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014C" w14:textId="77777777" w:rsidR="00BD1BBA" w:rsidRDefault="00BD1BBA" w:rsidP="00BD1BBA">
      <w:pPr>
        <w:pStyle w:val="yiv2859920896msonormal"/>
        <w:jc w:val="center"/>
      </w:pPr>
      <w:r>
        <w:rPr>
          <w:rFonts w:ascii="Arial" w:hAnsi="Arial" w:cs="Arial"/>
          <w:b/>
          <w:bCs/>
          <w:shd w:val="clear" w:color="auto" w:fill="FFFFFF"/>
        </w:rPr>
        <w:t>Tower Hamlets Community Advice Network (THCAN) is a partnership of local advice centres that work together to ensure Tower Hamlets residents have access to free, high quality advice and representation in social welfare law</w:t>
      </w:r>
      <w:r>
        <w:rPr>
          <w:rFonts w:ascii="Arial" w:hAnsi="Arial" w:cs="Arial"/>
          <w:b/>
          <w:bCs/>
          <w:color w:val="1F497D"/>
          <w:shd w:val="clear" w:color="auto" w:fill="FFFFFF"/>
        </w:rPr>
        <w:t xml:space="preserve">  (</w:t>
      </w:r>
      <w:r>
        <w:rPr>
          <w:rFonts w:ascii="Arial" w:hAnsi="Arial" w:cs="Arial"/>
          <w:b/>
          <w:bCs/>
          <w:shd w:val="clear" w:color="auto" w:fill="FFFFFF"/>
        </w:rPr>
        <w:t>welfare benefits, debt, housing , employment, immigration, etc)</w:t>
      </w:r>
      <w:r>
        <w:rPr>
          <w:rFonts w:ascii="Arial" w:hAnsi="Arial" w:cs="Arial"/>
          <w:b/>
          <w:bCs/>
        </w:rPr>
        <w:t xml:space="preserve"> Our website</w:t>
      </w:r>
      <w:r>
        <w:rPr>
          <w:rStyle w:val="yiv2859920896apple-converted-space"/>
          <w:rFonts w:ascii="Arial" w:hAnsi="Arial" w:cs="Arial"/>
          <w:b/>
          <w:bCs/>
        </w:rPr>
        <w:t> </w:t>
      </w:r>
      <w:hyperlink r:id="rId5" w:tgtFrame="_blank" w:history="1">
        <w:r>
          <w:rPr>
            <w:rStyle w:val="Hyperlink"/>
            <w:rFonts w:ascii="Arial" w:hAnsi="Arial" w:cs="Arial"/>
            <w:b/>
            <w:bCs/>
            <w:color w:val="FF0000"/>
          </w:rPr>
          <w:t>www.thcan.org.uk</w:t>
        </w:r>
      </w:hyperlink>
      <w:r>
        <w:rPr>
          <w:rStyle w:val="yiv2859920896apple-converted-space"/>
          <w:rFonts w:ascii="Arial" w:hAnsi="Arial" w:cs="Arial"/>
          <w:b/>
          <w:bCs/>
        </w:rPr>
        <w:t> </w:t>
      </w:r>
      <w:r>
        <w:rPr>
          <w:rFonts w:ascii="Arial" w:hAnsi="Arial" w:cs="Arial"/>
          <w:b/>
          <w:bCs/>
        </w:rPr>
        <w:t> has</w:t>
      </w:r>
      <w:r>
        <w:rPr>
          <w:rStyle w:val="yiv2859920896apple-converted-space"/>
          <w:rFonts w:ascii="Arial" w:hAnsi="Arial" w:cs="Arial"/>
          <w:b/>
          <w:bCs/>
        </w:rPr>
        <w:t> </w:t>
      </w:r>
      <w:r>
        <w:rPr>
          <w:rFonts w:ascii="Arial" w:hAnsi="Arial" w:cs="Arial"/>
          <w:b/>
          <w:bCs/>
        </w:rPr>
        <w:t>information on advice providers services, factsheets and</w:t>
      </w:r>
      <w:r>
        <w:rPr>
          <w:rStyle w:val="yiv2859920896apple-converted-space"/>
          <w:rFonts w:ascii="Arial" w:hAnsi="Arial" w:cs="Arial"/>
          <w:b/>
          <w:bCs/>
        </w:rPr>
        <w:t> </w:t>
      </w:r>
      <w:r>
        <w:rPr>
          <w:rFonts w:ascii="Arial" w:hAnsi="Arial" w:cs="Arial"/>
          <w:b/>
          <w:bCs/>
        </w:rPr>
        <w:t>contact details</w:t>
      </w:r>
    </w:p>
    <w:p w14:paraId="132491AF" w14:textId="77777777" w:rsidR="00BD1BBA" w:rsidRDefault="00BD1BBA" w:rsidP="00BD1BBA">
      <w:pPr>
        <w:pStyle w:val="yiv2859920896msonormal"/>
        <w:jc w:val="center"/>
      </w:pPr>
    </w:p>
    <w:p w14:paraId="7CF5AE94" w14:textId="77777777" w:rsidR="00BD1BBA" w:rsidRDefault="00BD1BBA" w:rsidP="00BD1BBA">
      <w:pPr>
        <w:pStyle w:val="yiv2859920896msonormal"/>
      </w:pPr>
      <w:r>
        <w:rPr>
          <w:rFonts w:ascii="Arial" w:hAnsi="Arial" w:cs="Arial"/>
          <w:b/>
          <w:bCs/>
          <w:sz w:val="28"/>
          <w:szCs w:val="28"/>
          <w:u w:val="single"/>
          <w:shd w:val="clear" w:color="auto" w:fill="FFFFFF"/>
        </w:rPr>
        <w:t xml:space="preserve">Items in this </w:t>
      </w:r>
      <w:proofErr w:type="spellStart"/>
      <w:proofErr w:type="gramStart"/>
      <w:r>
        <w:rPr>
          <w:rFonts w:ascii="Arial" w:hAnsi="Arial" w:cs="Arial"/>
          <w:b/>
          <w:bCs/>
          <w:sz w:val="28"/>
          <w:szCs w:val="28"/>
          <w:u w:val="single"/>
          <w:shd w:val="clear" w:color="auto" w:fill="FFFFFF"/>
        </w:rPr>
        <w:t>months</w:t>
      </w:r>
      <w:proofErr w:type="spellEnd"/>
      <w:proofErr w:type="gramEnd"/>
      <w:r>
        <w:rPr>
          <w:rFonts w:ascii="Arial" w:hAnsi="Arial" w:cs="Arial"/>
          <w:b/>
          <w:bCs/>
          <w:sz w:val="28"/>
          <w:szCs w:val="28"/>
          <w:u w:val="single"/>
          <w:shd w:val="clear" w:color="auto" w:fill="FFFFFF"/>
        </w:rPr>
        <w:t xml:space="preserve"> information exchange</w:t>
      </w:r>
    </w:p>
    <w:p w14:paraId="783752F5" w14:textId="77777777" w:rsidR="00BD1BBA" w:rsidRDefault="00BD1BBA" w:rsidP="00BD1BBA">
      <w:pPr>
        <w:pStyle w:val="yiv2859920896msolistparagraph"/>
      </w:pPr>
      <w:r>
        <w:rPr>
          <w:rFonts w:ascii="Arial" w:hAnsi="Arial" w:cs="Arial"/>
        </w:rPr>
        <w:t>1.</w:t>
      </w:r>
      <w:r>
        <w:rPr>
          <w:rFonts w:ascii="New" w:hAnsi="New"/>
          <w:sz w:val="14"/>
          <w:szCs w:val="14"/>
        </w:rPr>
        <w:t xml:space="preserve">      </w:t>
      </w:r>
      <w:r>
        <w:rPr>
          <w:rFonts w:ascii="Arial" w:hAnsi="Arial" w:cs="Arial"/>
          <w:shd w:val="clear" w:color="auto" w:fill="FFFFFF"/>
        </w:rPr>
        <w:t xml:space="preserve">Welfare rights advisors meeting / minutes /action points </w:t>
      </w:r>
    </w:p>
    <w:p w14:paraId="7D76701F" w14:textId="77777777" w:rsidR="00BD1BBA" w:rsidRDefault="00BD1BBA" w:rsidP="00BD1BBA">
      <w:pPr>
        <w:pStyle w:val="yiv2859920896msolistparagraph"/>
        <w:rPr>
          <w:rFonts w:ascii="Arial" w:hAnsi="Arial" w:cs="Arial"/>
          <w:shd w:val="clear" w:color="auto" w:fill="FFFFFF"/>
        </w:rPr>
      </w:pPr>
      <w:r>
        <w:rPr>
          <w:rFonts w:ascii="Arial" w:hAnsi="Arial" w:cs="Arial"/>
        </w:rPr>
        <w:t>2.</w:t>
      </w:r>
      <w:r>
        <w:rPr>
          <w:rFonts w:ascii="New" w:hAnsi="New"/>
          <w:sz w:val="14"/>
          <w:szCs w:val="14"/>
        </w:rPr>
        <w:t xml:space="preserve">      </w:t>
      </w:r>
      <w:proofErr w:type="gramStart"/>
      <w:r>
        <w:rPr>
          <w:rFonts w:ascii="Arial" w:hAnsi="Arial" w:cs="Arial"/>
          <w:shd w:val="clear" w:color="auto" w:fill="FFFFFF"/>
        </w:rPr>
        <w:t>FREE  Training</w:t>
      </w:r>
      <w:proofErr w:type="gramEnd"/>
      <w:r>
        <w:rPr>
          <w:rFonts w:ascii="Arial" w:hAnsi="Arial" w:cs="Arial"/>
          <w:shd w:val="clear" w:color="auto" w:fill="FFFFFF"/>
        </w:rPr>
        <w:t xml:space="preserve"> </w:t>
      </w:r>
      <w:r>
        <w:rPr>
          <w:rFonts w:ascii="Arial" w:hAnsi="Arial" w:cs="Arial"/>
          <w:color w:val="1F497D"/>
          <w:shd w:val="clear" w:color="auto" w:fill="FFFFFF"/>
        </w:rPr>
        <w:t xml:space="preserve">sessions </w:t>
      </w:r>
      <w:r>
        <w:rPr>
          <w:rFonts w:ascii="Arial" w:hAnsi="Arial" w:cs="Arial"/>
          <w:shd w:val="clear" w:color="auto" w:fill="FFFFFF"/>
        </w:rPr>
        <w:t>October/November  (Resident Support Scheme, P</w:t>
      </w:r>
      <w:r>
        <w:rPr>
          <w:rFonts w:ascii="Arial" w:hAnsi="Arial" w:cs="Arial"/>
          <w:color w:val="1F497D"/>
          <w:shd w:val="clear" w:color="auto" w:fill="FFFFFF"/>
        </w:rPr>
        <w:t>ersona Independence Payment</w:t>
      </w:r>
      <w:r>
        <w:rPr>
          <w:rFonts w:ascii="Arial" w:hAnsi="Arial" w:cs="Arial"/>
          <w:shd w:val="clear" w:color="auto" w:fill="FFFFFF"/>
        </w:rPr>
        <w:t>, Universal Credit)</w:t>
      </w:r>
    </w:p>
    <w:p w14:paraId="43B83D7D" w14:textId="77777777" w:rsidR="00BD1BBA" w:rsidRDefault="00BD1BBA" w:rsidP="00BD1BBA">
      <w:pPr>
        <w:pStyle w:val="yiv2859920896msolistparagraph"/>
      </w:pPr>
      <w:r>
        <w:rPr>
          <w:rFonts w:ascii="Arial" w:hAnsi="Arial" w:cs="Arial"/>
        </w:rPr>
        <w:t>3.</w:t>
      </w:r>
      <w:r>
        <w:rPr>
          <w:rFonts w:ascii="New" w:hAnsi="New"/>
          <w:sz w:val="14"/>
          <w:szCs w:val="14"/>
        </w:rPr>
        <w:t xml:space="preserve">      </w:t>
      </w:r>
      <w:r>
        <w:rPr>
          <w:rFonts w:ascii="Arial" w:hAnsi="Arial" w:cs="Arial"/>
          <w:shd w:val="clear" w:color="auto" w:fill="FFFFFF"/>
        </w:rPr>
        <w:t xml:space="preserve">Information and resources </w:t>
      </w:r>
    </w:p>
    <w:p w14:paraId="0E1BB15D" w14:textId="77777777" w:rsidR="00BD1BBA" w:rsidRDefault="00BD1BBA" w:rsidP="00BD1BBA">
      <w:pPr>
        <w:pStyle w:val="yiv2859920896msolistparagraph"/>
      </w:pPr>
      <w:r>
        <w:rPr>
          <w:rFonts w:ascii="Arial" w:hAnsi="Arial" w:cs="Arial"/>
        </w:rPr>
        <w:t>4.</w:t>
      </w:r>
      <w:r>
        <w:rPr>
          <w:rFonts w:ascii="New" w:hAnsi="New"/>
          <w:sz w:val="14"/>
          <w:szCs w:val="14"/>
        </w:rPr>
        <w:t xml:space="preserve">      </w:t>
      </w:r>
      <w:r>
        <w:rPr>
          <w:rFonts w:ascii="Arial" w:hAnsi="Arial" w:cs="Arial"/>
          <w:shd w:val="clear" w:color="auto" w:fill="FFFFFF"/>
        </w:rPr>
        <w:t>Specialist benefit advice workers contacts</w:t>
      </w:r>
    </w:p>
    <w:p w14:paraId="5770052A" w14:textId="77777777" w:rsidR="00BD1BBA" w:rsidRDefault="00BD1BBA" w:rsidP="00BD1BBA">
      <w:pPr>
        <w:pStyle w:val="yiv2859920896msonormal"/>
        <w:jc w:val="both"/>
      </w:pPr>
      <w:r>
        <w:rPr>
          <w:rFonts w:ascii="Arial" w:hAnsi="Arial" w:cs="Arial"/>
          <w:color w:val="1F497D"/>
          <w:sz w:val="28"/>
          <w:szCs w:val="28"/>
          <w:shd w:val="clear" w:color="auto" w:fill="FFFFFF"/>
        </w:rPr>
        <w:t> </w:t>
      </w:r>
    </w:p>
    <w:p w14:paraId="7F8307ED" w14:textId="77777777" w:rsidR="00BD1BBA" w:rsidRDefault="00BD1BBA" w:rsidP="00BD1BBA">
      <w:pPr>
        <w:pStyle w:val="yiv2859920896msonormal"/>
        <w:ind w:right="1440"/>
        <w:jc w:val="both"/>
      </w:pPr>
      <w:r>
        <w:rPr>
          <w:rFonts w:ascii="Arial" w:hAnsi="Arial" w:cs="Arial"/>
          <w:b/>
          <w:bCs/>
          <w:color w:val="FF0000"/>
          <w:sz w:val="28"/>
          <w:szCs w:val="28"/>
          <w:u w:val="single"/>
        </w:rPr>
        <w:t>1.        Welfare Rights Advisors Forum</w:t>
      </w:r>
    </w:p>
    <w:p w14:paraId="60D40FF9" w14:textId="77777777" w:rsidR="00BD1BBA" w:rsidRDefault="00BD1BBA" w:rsidP="00BD1BBA">
      <w:pPr>
        <w:pStyle w:val="yiv2859920896msonormal"/>
        <w:ind w:right="1440"/>
        <w:rPr>
          <w:rFonts w:ascii="Arial" w:hAnsi="Arial" w:cs="Arial"/>
        </w:rPr>
      </w:pPr>
      <w:r>
        <w:rPr>
          <w:rFonts w:ascii="Arial" w:hAnsi="Arial" w:cs="Arial"/>
        </w:rPr>
        <w:t>Date of next meeting 3/12/20 2</w:t>
      </w:r>
      <w:proofErr w:type="gramStart"/>
      <w:r>
        <w:rPr>
          <w:rFonts w:ascii="Arial" w:hAnsi="Arial" w:cs="Arial"/>
        </w:rPr>
        <w:t>pm  Please</w:t>
      </w:r>
      <w:proofErr w:type="gramEnd"/>
      <w:r>
        <w:rPr>
          <w:rFonts w:ascii="Arial" w:hAnsi="Arial" w:cs="Arial"/>
        </w:rPr>
        <w:t xml:space="preserve"> email me to </w:t>
      </w:r>
      <w:r>
        <w:rPr>
          <w:rFonts w:ascii="Arial" w:hAnsi="Arial" w:cs="Arial"/>
          <w:color w:val="1F497D"/>
        </w:rPr>
        <w:t>r</w:t>
      </w:r>
      <w:r>
        <w:rPr>
          <w:rFonts w:ascii="Arial" w:hAnsi="Arial" w:cs="Arial"/>
        </w:rPr>
        <w:t>equest the zoom meeting id/password</w:t>
      </w:r>
      <w:r>
        <w:rPr>
          <w:rFonts w:ascii="Arial" w:hAnsi="Arial" w:cs="Arial"/>
          <w:color w:val="1F497D"/>
        </w:rPr>
        <w:t xml:space="preserve"> </w:t>
      </w:r>
    </w:p>
    <w:p w14:paraId="4275AD7B" w14:textId="77777777" w:rsidR="00BD1BBA" w:rsidRDefault="00BD1BBA" w:rsidP="00BD1BBA">
      <w:pPr>
        <w:pStyle w:val="yiv2859920896msonormal"/>
        <w:ind w:right="1440"/>
        <w:rPr>
          <w:rFonts w:ascii="Arial" w:hAnsi="Arial" w:cs="Arial"/>
        </w:rPr>
      </w:pPr>
      <w:r>
        <w:rPr>
          <w:rFonts w:ascii="Arial" w:hAnsi="Arial" w:cs="Arial"/>
        </w:rPr>
        <w:t>Minutes 2/10/20 - complaints/escalation process (DWP/CPAG representatives) - attached</w:t>
      </w:r>
    </w:p>
    <w:p w14:paraId="378D2259" w14:textId="77777777" w:rsidR="00BD1BBA" w:rsidRDefault="00BD1BBA" w:rsidP="00BD1BBA">
      <w:pPr>
        <w:pStyle w:val="yiv2859920896msonormal"/>
        <w:rPr>
          <w:rFonts w:ascii="Arial" w:hAnsi="Arial" w:cs="Arial"/>
        </w:rPr>
      </w:pPr>
      <w:r>
        <w:rPr>
          <w:rFonts w:ascii="Arial" w:hAnsi="Arial" w:cs="Arial"/>
        </w:rPr>
        <w:t>September meeting action points</w:t>
      </w:r>
    </w:p>
    <w:p w14:paraId="3C6B81EE" w14:textId="77777777" w:rsidR="00BD1BBA" w:rsidRDefault="00BD1BBA" w:rsidP="00BD1BBA">
      <w:pPr>
        <w:pStyle w:val="yiv2859920896msolistparagraph"/>
        <w:numPr>
          <w:ilvl w:val="0"/>
          <w:numId w:val="1"/>
        </w:numPr>
        <w:rPr>
          <w:rFonts w:ascii="Arial" w:hAnsi="Arial" w:cs="Arial"/>
        </w:rPr>
      </w:pPr>
      <w:r>
        <w:rPr>
          <w:rFonts w:ascii="Arial" w:hAnsi="Arial" w:cs="Arial"/>
          <w:b/>
          <w:bCs/>
          <w:u w:val="single"/>
        </w:rPr>
        <w:t>DWP Problems/Complaints/escalation process</w:t>
      </w:r>
      <w:r>
        <w:rPr>
          <w:rFonts w:ascii="Arial" w:hAnsi="Arial" w:cs="Arial"/>
        </w:rPr>
        <w:t xml:space="preserve">  DWP Parvez requested details of complaints that advisors had made that had received no response – sent these to him and have had confirmation that 2 have been resolved, one in progress but is getting responded to.  DWP Parvez agreed to send details of contacts for complaints/escalation of complaints – </w:t>
      </w:r>
      <w:proofErr w:type="gramStart"/>
      <w:r>
        <w:rPr>
          <w:rFonts w:ascii="Arial" w:hAnsi="Arial" w:cs="Arial"/>
        </w:rPr>
        <w:t>I’m</w:t>
      </w:r>
      <w:proofErr w:type="gramEnd"/>
      <w:r>
        <w:rPr>
          <w:rFonts w:ascii="Arial" w:hAnsi="Arial" w:cs="Arial"/>
        </w:rPr>
        <w:t xml:space="preserve"> still waiting for this information but on attached minutes I have detailed one that was sent by Samantha DWP</w:t>
      </w:r>
    </w:p>
    <w:p w14:paraId="036459E3" w14:textId="77777777" w:rsidR="00BD1BBA" w:rsidRDefault="00BD1BBA" w:rsidP="00BD1BBA">
      <w:pPr>
        <w:pStyle w:val="yiv2859920896msolistparagraph"/>
        <w:ind w:left="360"/>
        <w:rPr>
          <w:rFonts w:ascii="Arial" w:hAnsi="Arial" w:cs="Arial"/>
        </w:rPr>
      </w:pPr>
      <w:r>
        <w:rPr>
          <w:rFonts w:ascii="Arial" w:hAnsi="Arial" w:cs="Arial"/>
        </w:rPr>
        <w:t>Martin Williams CPAG recommends use of threat of Judicial Review and use of template letters where issues are not resolved in a reasonable time (minutes details this info</w:t>
      </w:r>
      <w:r>
        <w:rPr>
          <w:rFonts w:ascii="Arial" w:hAnsi="Arial" w:cs="Arial"/>
          <w:color w:val="1F497D"/>
        </w:rPr>
        <w:t xml:space="preserve"> -</w:t>
      </w:r>
      <w:r>
        <w:rPr>
          <w:rFonts w:ascii="Arial" w:hAnsi="Arial" w:cs="Arial"/>
        </w:rPr>
        <w:t xml:space="preserve"> attached) – this is a very successful way of dealing with benefit delays/problems</w:t>
      </w:r>
      <w:r>
        <w:rPr>
          <w:rFonts w:ascii="Arial" w:hAnsi="Arial" w:cs="Arial"/>
          <w:color w:val="1F497D"/>
        </w:rPr>
        <w:t xml:space="preserve"> </w:t>
      </w:r>
      <w:r>
        <w:rPr>
          <w:rFonts w:ascii="Arial" w:hAnsi="Arial" w:cs="Arial"/>
        </w:rPr>
        <w:t>– everyone who has used this had 100% success rate</w:t>
      </w:r>
    </w:p>
    <w:p w14:paraId="3BD90573" w14:textId="77777777" w:rsidR="00BD1BBA" w:rsidRDefault="00BD1BBA" w:rsidP="00BD1BBA">
      <w:pPr>
        <w:pStyle w:val="yiv2859920896msolistparagraph"/>
        <w:numPr>
          <w:ilvl w:val="0"/>
          <w:numId w:val="1"/>
        </w:numPr>
        <w:rPr>
          <w:rFonts w:ascii="Calibri" w:hAnsi="Calibri" w:cs="Calibri"/>
          <w:color w:val="1F497D"/>
          <w:sz w:val="22"/>
          <w:szCs w:val="22"/>
        </w:rPr>
      </w:pPr>
      <w:r>
        <w:rPr>
          <w:rFonts w:ascii="Arial" w:hAnsi="Arial" w:cs="Arial"/>
          <w:b/>
          <w:bCs/>
          <w:u w:val="single"/>
        </w:rPr>
        <w:t>Advice Services Provision</w:t>
      </w:r>
      <w:r>
        <w:rPr>
          <w:rFonts w:ascii="Arial" w:hAnsi="Arial" w:cs="Arial"/>
          <w:sz w:val="14"/>
          <w:szCs w:val="14"/>
        </w:rPr>
        <w:t xml:space="preserve">  </w:t>
      </w:r>
      <w:r>
        <w:rPr>
          <w:rFonts w:ascii="Arial" w:hAnsi="Arial" w:cs="Arial"/>
        </w:rPr>
        <w:t xml:space="preserve">All advice agencies represented (IAC, BBBC, CAB, Toynbee, </w:t>
      </w:r>
      <w:proofErr w:type="spellStart"/>
      <w:r>
        <w:rPr>
          <w:rFonts w:ascii="Arial" w:hAnsi="Arial" w:cs="Arial"/>
        </w:rPr>
        <w:t>Apasen</w:t>
      </w:r>
      <w:proofErr w:type="spellEnd"/>
      <w:r>
        <w:rPr>
          <w:rFonts w:ascii="Arial" w:hAnsi="Arial" w:cs="Arial"/>
        </w:rPr>
        <w:t xml:space="preserve">, Age UK, Tackling Poverty), continue to provide advice by phone/digitally however we are also (quietly!!) providing occasional client face to face appointments where it has been impossible to advise otherwise.  Some </w:t>
      </w:r>
      <w:r>
        <w:rPr>
          <w:rFonts w:ascii="Arial" w:hAnsi="Arial" w:cs="Arial"/>
        </w:rPr>
        <w:lastRenderedPageBreak/>
        <w:t>clients are so digitally excluded/difficult to advise without face to face that although we are not promoting it, a few clients are/have been given appointments</w:t>
      </w:r>
    </w:p>
    <w:p w14:paraId="0FB2D829" w14:textId="77777777" w:rsidR="00BD1BBA" w:rsidRDefault="00BD1BBA" w:rsidP="00BD1BBA">
      <w:pPr>
        <w:pStyle w:val="yiv2859920896msonormal"/>
      </w:pPr>
      <w:r>
        <w:rPr>
          <w:rFonts w:ascii="Arial" w:hAnsi="Arial" w:cs="Arial"/>
          <w:b/>
          <w:bCs/>
          <w:color w:val="FF0000"/>
          <w:sz w:val="28"/>
          <w:szCs w:val="28"/>
          <w:u w:val="single"/>
        </w:rPr>
        <w:t>2.        Free</w:t>
      </w:r>
      <w:r>
        <w:rPr>
          <w:rStyle w:val="yiv2859920896apple-converted-space"/>
          <w:rFonts w:ascii="Arial" w:hAnsi="Arial" w:cs="Arial"/>
          <w:color w:val="FF0000"/>
          <w:sz w:val="28"/>
          <w:szCs w:val="28"/>
          <w:u w:val="single"/>
        </w:rPr>
        <w:t> </w:t>
      </w:r>
      <w:r>
        <w:rPr>
          <w:rFonts w:ascii="Arial" w:hAnsi="Arial" w:cs="Arial"/>
          <w:b/>
          <w:bCs/>
          <w:color w:val="FF0000"/>
          <w:sz w:val="28"/>
          <w:szCs w:val="28"/>
          <w:u w:val="single"/>
        </w:rPr>
        <w:t>Training</w:t>
      </w:r>
    </w:p>
    <w:p w14:paraId="5B1B4607" w14:textId="77777777" w:rsidR="00BD1BBA" w:rsidRDefault="00BD1BBA" w:rsidP="00BD1BBA">
      <w:pPr>
        <w:pStyle w:val="yiv2859920896msonormal"/>
      </w:pPr>
      <w:r>
        <w:rPr>
          <w:rFonts w:ascii="Arial" w:hAnsi="Arial" w:cs="Arial"/>
        </w:rPr>
        <w:t xml:space="preserve"> Please email me for zoom id and password for UC or PIP training </w:t>
      </w:r>
      <w:r>
        <w:rPr>
          <w:rFonts w:ascii="Arial" w:hAnsi="Arial" w:cs="Arial"/>
          <w:color w:val="1F497D"/>
        </w:rPr>
        <w:t>-</w:t>
      </w:r>
      <w:r>
        <w:rPr>
          <w:rFonts w:ascii="Arial" w:hAnsi="Arial" w:cs="Arial"/>
        </w:rPr>
        <w:t xml:space="preserve"> Isabelle for </w:t>
      </w:r>
      <w:r>
        <w:rPr>
          <w:rFonts w:ascii="Arial" w:hAnsi="Arial" w:cs="Arial"/>
          <w:color w:val="1F497D"/>
        </w:rPr>
        <w:t xml:space="preserve">the </w:t>
      </w:r>
      <w:r>
        <w:rPr>
          <w:rFonts w:ascii="Arial" w:hAnsi="Arial" w:cs="Arial"/>
        </w:rPr>
        <w:t>RSS one</w:t>
      </w:r>
    </w:p>
    <w:tbl>
      <w:tblPr>
        <w:tblStyle w:val="TableGrid"/>
        <w:tblW w:w="10677" w:type="dxa"/>
        <w:tblInd w:w="-832" w:type="dxa"/>
        <w:tblLook w:val="04A0" w:firstRow="1" w:lastRow="0" w:firstColumn="1" w:lastColumn="0" w:noHBand="0" w:noVBand="1"/>
      </w:tblPr>
      <w:tblGrid>
        <w:gridCol w:w="1830"/>
        <w:gridCol w:w="6709"/>
        <w:gridCol w:w="2138"/>
      </w:tblGrid>
      <w:tr w:rsidR="00BD1BBA" w14:paraId="2D537A61" w14:textId="77777777" w:rsidTr="00BD1BBA">
        <w:trPr>
          <w:trHeight w:val="2534"/>
        </w:trPr>
        <w:tc>
          <w:tcPr>
            <w:tcW w:w="1830" w:type="dxa"/>
          </w:tcPr>
          <w:p w14:paraId="405A7008" w14:textId="77777777" w:rsidR="00BD1BBA" w:rsidRDefault="00BD1BBA">
            <w:pPr>
              <w:pStyle w:val="yiv2859920896msonormal"/>
              <w:rPr>
                <w:rFonts w:ascii="Arial" w:hAnsi="Arial" w:cs="Arial"/>
                <w:lang w:eastAsia="en-US"/>
              </w:rPr>
            </w:pPr>
          </w:p>
          <w:p w14:paraId="6888B58D" w14:textId="77777777" w:rsidR="00BD1BBA" w:rsidRDefault="00BD1BBA">
            <w:pPr>
              <w:pStyle w:val="yiv2859920896msonormal"/>
              <w:rPr>
                <w:rFonts w:ascii="Arial" w:hAnsi="Arial" w:cs="Arial"/>
                <w:b/>
                <w:bCs/>
                <w:lang w:eastAsia="en-US"/>
              </w:rPr>
            </w:pPr>
            <w:r>
              <w:rPr>
                <w:rFonts w:ascii="Arial" w:hAnsi="Arial" w:cs="Arial"/>
                <w:b/>
                <w:bCs/>
                <w:lang w:eastAsia="en-US"/>
              </w:rPr>
              <w:t>Resident Support Scheme</w:t>
            </w:r>
          </w:p>
          <w:p w14:paraId="5FA9C979" w14:textId="77777777" w:rsidR="00BD1BBA" w:rsidRDefault="00BD1BBA">
            <w:pPr>
              <w:pStyle w:val="yiv2859920896msonormal"/>
              <w:rPr>
                <w:rFonts w:ascii="Arial" w:hAnsi="Arial" w:cs="Arial"/>
                <w:color w:val="1F497D"/>
                <w:lang w:eastAsia="en-US"/>
              </w:rPr>
            </w:pPr>
            <w:r>
              <w:rPr>
                <w:rFonts w:ascii="Arial" w:hAnsi="Arial" w:cs="Arial"/>
                <w:lang w:eastAsia="en-US"/>
              </w:rPr>
              <w:t>22</w:t>
            </w:r>
            <w:r>
              <w:rPr>
                <w:rFonts w:ascii="Arial" w:hAnsi="Arial" w:cs="Arial"/>
                <w:vertAlign w:val="superscript"/>
                <w:lang w:eastAsia="en-US"/>
              </w:rPr>
              <w:t>nd</w:t>
            </w:r>
            <w:r>
              <w:rPr>
                <w:rFonts w:ascii="Arial" w:hAnsi="Arial" w:cs="Arial"/>
                <w:lang w:eastAsia="en-US"/>
              </w:rPr>
              <w:t xml:space="preserve"> October </w:t>
            </w:r>
          </w:p>
          <w:p w14:paraId="0FA30C57" w14:textId="77777777" w:rsidR="00BD1BBA" w:rsidRDefault="00BD1BBA">
            <w:pPr>
              <w:pStyle w:val="yiv2859920896msonormal"/>
              <w:rPr>
                <w:rFonts w:ascii="Arial" w:hAnsi="Arial" w:cs="Arial"/>
                <w:color w:val="1F497D"/>
                <w:lang w:eastAsia="en-US"/>
              </w:rPr>
            </w:pPr>
            <w:r>
              <w:rPr>
                <w:rFonts w:ascii="Arial" w:hAnsi="Arial" w:cs="Arial"/>
                <w:lang w:eastAsia="en-US"/>
              </w:rPr>
              <w:t>1pm – 2.30pm</w:t>
            </w:r>
          </w:p>
        </w:tc>
        <w:tc>
          <w:tcPr>
            <w:tcW w:w="6709" w:type="dxa"/>
          </w:tcPr>
          <w:p w14:paraId="7D1D0FDD" w14:textId="77777777" w:rsidR="00BD1BBA" w:rsidRDefault="00BD1BBA">
            <w:pPr>
              <w:pStyle w:val="ListParagraph"/>
              <w:rPr>
                <w:rFonts w:ascii="Arial" w:hAnsi="Arial" w:cs="Arial"/>
                <w:lang w:eastAsia="en-US"/>
              </w:rPr>
            </w:pPr>
          </w:p>
          <w:p w14:paraId="5EF67C35" w14:textId="77777777" w:rsidR="00BD1BBA" w:rsidRDefault="00BD1BBA" w:rsidP="001916BC">
            <w:pPr>
              <w:pStyle w:val="ListParagraph"/>
              <w:numPr>
                <w:ilvl w:val="0"/>
                <w:numId w:val="2"/>
              </w:numPr>
              <w:rPr>
                <w:rFonts w:ascii="Arial" w:hAnsi="Arial" w:cs="Arial"/>
                <w:lang w:eastAsia="en-US"/>
              </w:rPr>
            </w:pPr>
            <w:r>
              <w:rPr>
                <w:rFonts w:ascii="Arial" w:hAnsi="Arial" w:cs="Arial"/>
                <w:b/>
                <w:bCs/>
                <w:u w:val="single"/>
                <w:lang w:eastAsia="en-US"/>
              </w:rPr>
              <w:t>Suitable for</w:t>
            </w:r>
            <w:r>
              <w:rPr>
                <w:rFonts w:ascii="Arial" w:hAnsi="Arial" w:cs="Arial"/>
                <w:lang w:eastAsia="en-US"/>
              </w:rPr>
              <w:t xml:space="preserve"> – anyone dealing with clients who may be in financial hardship.  </w:t>
            </w:r>
          </w:p>
          <w:p w14:paraId="3107DEE3" w14:textId="77777777" w:rsidR="00BD1BBA" w:rsidRDefault="00BD1BBA">
            <w:pPr>
              <w:rPr>
                <w:rFonts w:ascii="Arial" w:hAnsi="Arial" w:cs="Arial"/>
                <w:lang w:eastAsia="en-US"/>
              </w:rPr>
            </w:pPr>
          </w:p>
          <w:p w14:paraId="15FE77F2" w14:textId="77777777" w:rsidR="00BD1BBA" w:rsidRDefault="00BD1BBA">
            <w:pPr>
              <w:rPr>
                <w:rFonts w:ascii="Arial" w:hAnsi="Arial" w:cs="Arial"/>
                <w:lang w:eastAsia="en-US"/>
              </w:rPr>
            </w:pPr>
            <w:r>
              <w:rPr>
                <w:rFonts w:ascii="Arial" w:hAnsi="Arial" w:cs="Arial"/>
                <w:lang w:eastAsia="en-US"/>
              </w:rPr>
              <w:t xml:space="preserve">The session will cover an overview of the RSS in Tower Hamlets, as well as detailed information on issues such as how to make applications, eligibility criteria, examples of good applications, how items are awarded and application questions that are often missed. You will also be able to learn how to become an approved partner and the benefits of that. </w:t>
            </w:r>
          </w:p>
          <w:p w14:paraId="5E4C2B58" w14:textId="77777777" w:rsidR="00BD1BBA" w:rsidRDefault="00BD1BBA">
            <w:pPr>
              <w:rPr>
                <w:rFonts w:ascii="Calibri" w:hAnsi="Calibri" w:cs="Calibri"/>
                <w:color w:val="1F497D"/>
                <w:sz w:val="22"/>
                <w:szCs w:val="22"/>
                <w:lang w:eastAsia="en-US"/>
              </w:rPr>
            </w:pPr>
          </w:p>
          <w:p w14:paraId="2B27C428" w14:textId="77777777" w:rsidR="00BD1BBA" w:rsidRDefault="00BD1BBA">
            <w:pPr>
              <w:rPr>
                <w:rFonts w:ascii="Arial" w:hAnsi="Arial" w:cs="Arial"/>
                <w:lang w:eastAsia="en-US"/>
              </w:rPr>
            </w:pPr>
            <w:r>
              <w:rPr>
                <w:rFonts w:ascii="Arial" w:hAnsi="Arial" w:cs="Arial"/>
                <w:lang w:eastAsia="en-US"/>
              </w:rPr>
              <w:t>Email:  </w:t>
            </w:r>
            <w:hyperlink r:id="rId6" w:history="1">
              <w:r>
                <w:rPr>
                  <w:rStyle w:val="Hyperlink"/>
                  <w:rFonts w:ascii="Arial" w:hAnsi="Arial" w:cs="Arial"/>
                  <w:color w:val="auto"/>
                  <w:lang w:eastAsia="en-US"/>
                </w:rPr>
                <w:t>Isabelle.Rothstein@childrenssociety.org.uk</w:t>
              </w:r>
            </w:hyperlink>
            <w:r>
              <w:rPr>
                <w:rFonts w:ascii="Arial" w:hAnsi="Arial" w:cs="Arial"/>
                <w:lang w:eastAsia="en-US"/>
              </w:rPr>
              <w:t xml:space="preserve"> for teams link</w:t>
            </w:r>
          </w:p>
          <w:p w14:paraId="2F9D0FAB" w14:textId="77777777" w:rsidR="00BD1BBA" w:rsidRDefault="00BD1BBA">
            <w:pPr>
              <w:rPr>
                <w:rFonts w:ascii="Arial" w:hAnsi="Arial" w:cs="Arial"/>
                <w:lang w:eastAsia="en-US"/>
              </w:rPr>
            </w:pPr>
          </w:p>
        </w:tc>
        <w:tc>
          <w:tcPr>
            <w:tcW w:w="2138" w:type="dxa"/>
            <w:hideMark/>
          </w:tcPr>
          <w:p w14:paraId="376EE47E" w14:textId="77777777" w:rsidR="00BD1BBA" w:rsidRDefault="00BD1BBA">
            <w:pPr>
              <w:pStyle w:val="yiv2859920896msonormal"/>
              <w:rPr>
                <w:rFonts w:ascii="Arial" w:hAnsi="Arial" w:cs="Arial"/>
              </w:rPr>
            </w:pPr>
            <w:r>
              <w:rPr>
                <w:rFonts w:ascii="Arial" w:hAnsi="Arial" w:cs="Arial"/>
              </w:rPr>
              <w:t>Ali Ahmed     LBTH</w:t>
            </w:r>
          </w:p>
          <w:p w14:paraId="344099A7" w14:textId="77777777" w:rsidR="00BD1BBA" w:rsidRDefault="00BD1BBA">
            <w:pPr>
              <w:pStyle w:val="yiv2859920896msonormal"/>
              <w:rPr>
                <w:rFonts w:ascii="Arial" w:hAnsi="Arial" w:cs="Arial"/>
              </w:rPr>
            </w:pPr>
            <w:r>
              <w:rPr>
                <w:rFonts w:ascii="Arial" w:hAnsi="Arial" w:cs="Arial"/>
              </w:rPr>
              <w:t xml:space="preserve">Rob </w:t>
            </w:r>
            <w:proofErr w:type="spellStart"/>
            <w:proofErr w:type="gramStart"/>
            <w:r>
              <w:rPr>
                <w:rFonts w:ascii="Arial" w:hAnsi="Arial" w:cs="Arial"/>
              </w:rPr>
              <w:t>Iredale</w:t>
            </w:r>
            <w:proofErr w:type="spellEnd"/>
            <w:r>
              <w:rPr>
                <w:rFonts w:ascii="Arial" w:hAnsi="Arial" w:cs="Arial"/>
              </w:rPr>
              <w:t xml:space="preserve">  Northgate</w:t>
            </w:r>
            <w:proofErr w:type="gramEnd"/>
          </w:p>
        </w:tc>
      </w:tr>
      <w:tr w:rsidR="00BD1BBA" w14:paraId="4FBD7EA7" w14:textId="77777777" w:rsidTr="00BD1BBA">
        <w:trPr>
          <w:trHeight w:val="1767"/>
        </w:trPr>
        <w:tc>
          <w:tcPr>
            <w:tcW w:w="1830" w:type="dxa"/>
            <w:hideMark/>
          </w:tcPr>
          <w:p w14:paraId="768AA57D" w14:textId="77777777" w:rsidR="00BD1BBA" w:rsidRDefault="00BD1BBA">
            <w:pPr>
              <w:pStyle w:val="yiv2859920896msonormal"/>
              <w:rPr>
                <w:rFonts w:ascii="Arial" w:hAnsi="Arial" w:cs="Arial"/>
                <w:b/>
                <w:bCs/>
                <w:lang w:eastAsia="en-US"/>
              </w:rPr>
            </w:pPr>
            <w:r>
              <w:rPr>
                <w:rFonts w:ascii="Arial" w:hAnsi="Arial" w:cs="Arial"/>
                <w:b/>
                <w:bCs/>
                <w:lang w:eastAsia="en-US"/>
              </w:rPr>
              <w:t>Personal Independence Payment</w:t>
            </w:r>
          </w:p>
          <w:p w14:paraId="3FFBACD6" w14:textId="77777777" w:rsidR="00BD1BBA" w:rsidRDefault="00BD1BBA">
            <w:pPr>
              <w:pStyle w:val="yiv2859920896msonormal"/>
              <w:rPr>
                <w:rFonts w:ascii="Arial" w:hAnsi="Arial" w:cs="Arial"/>
                <w:lang w:eastAsia="en-US"/>
              </w:rPr>
            </w:pPr>
            <w:r>
              <w:rPr>
                <w:rFonts w:ascii="Arial" w:hAnsi="Arial" w:cs="Arial"/>
                <w:lang w:eastAsia="en-US"/>
              </w:rPr>
              <w:t>5</w:t>
            </w:r>
            <w:r>
              <w:rPr>
                <w:rFonts w:ascii="Arial" w:hAnsi="Arial" w:cs="Arial"/>
                <w:vertAlign w:val="superscript"/>
                <w:lang w:eastAsia="en-US"/>
              </w:rPr>
              <w:t>th</w:t>
            </w:r>
            <w:r>
              <w:rPr>
                <w:rFonts w:ascii="Arial" w:hAnsi="Arial" w:cs="Arial"/>
                <w:lang w:eastAsia="en-US"/>
              </w:rPr>
              <w:t xml:space="preserve"> November</w:t>
            </w:r>
          </w:p>
          <w:p w14:paraId="35227478" w14:textId="77777777" w:rsidR="00BD1BBA" w:rsidRDefault="00BD1BBA">
            <w:pPr>
              <w:pStyle w:val="yiv2859920896msonormal"/>
              <w:rPr>
                <w:rFonts w:ascii="Arial" w:hAnsi="Arial" w:cs="Arial"/>
                <w:lang w:eastAsia="en-US"/>
              </w:rPr>
            </w:pPr>
            <w:r>
              <w:rPr>
                <w:rFonts w:ascii="Arial" w:hAnsi="Arial" w:cs="Arial"/>
                <w:lang w:eastAsia="en-US"/>
              </w:rPr>
              <w:t>11am to 1.30 pm</w:t>
            </w:r>
          </w:p>
        </w:tc>
        <w:tc>
          <w:tcPr>
            <w:tcW w:w="6709" w:type="dxa"/>
          </w:tcPr>
          <w:p w14:paraId="05DAFA90" w14:textId="77777777" w:rsidR="00BD1BBA" w:rsidRDefault="00BD1BBA">
            <w:pPr>
              <w:pStyle w:val="ListParagraph"/>
              <w:rPr>
                <w:rFonts w:ascii="Arial" w:hAnsi="Arial" w:cs="Arial"/>
                <w:b/>
                <w:bCs/>
                <w:u w:val="single"/>
                <w:lang w:eastAsia="en-US"/>
              </w:rPr>
            </w:pPr>
          </w:p>
          <w:p w14:paraId="3CCB070F" w14:textId="77777777" w:rsidR="00BD1BBA" w:rsidRDefault="00BD1BBA" w:rsidP="001916BC">
            <w:pPr>
              <w:pStyle w:val="ListParagraph"/>
              <w:numPr>
                <w:ilvl w:val="0"/>
                <w:numId w:val="2"/>
              </w:numPr>
              <w:rPr>
                <w:rFonts w:ascii="Arial" w:hAnsi="Arial" w:cs="Arial"/>
                <w:b/>
                <w:bCs/>
                <w:u w:val="single"/>
                <w:lang w:eastAsia="en-US"/>
              </w:rPr>
            </w:pPr>
            <w:r>
              <w:rPr>
                <w:rFonts w:ascii="Arial" w:hAnsi="Arial" w:cs="Arial"/>
                <w:b/>
                <w:bCs/>
                <w:u w:val="single"/>
                <w:lang w:eastAsia="en-US"/>
              </w:rPr>
              <w:t xml:space="preserve">Suitable </w:t>
            </w:r>
            <w:proofErr w:type="gramStart"/>
            <w:r>
              <w:rPr>
                <w:rFonts w:ascii="Arial" w:hAnsi="Arial" w:cs="Arial"/>
                <w:b/>
                <w:bCs/>
                <w:u w:val="single"/>
                <w:lang w:eastAsia="en-US"/>
              </w:rPr>
              <w:t xml:space="preserve">for </w:t>
            </w:r>
            <w:r>
              <w:rPr>
                <w:rFonts w:ascii="Arial" w:hAnsi="Arial" w:cs="Arial"/>
                <w:lang w:eastAsia="en-US"/>
              </w:rPr>
              <w:t> -</w:t>
            </w:r>
            <w:proofErr w:type="gramEnd"/>
            <w:r>
              <w:rPr>
                <w:rFonts w:ascii="Arial" w:hAnsi="Arial" w:cs="Arial"/>
                <w:lang w:eastAsia="en-US"/>
              </w:rPr>
              <w:t xml:space="preserve"> advisors and support staff that deal with people with disability benefits</w:t>
            </w:r>
          </w:p>
          <w:p w14:paraId="53DA8C63" w14:textId="77777777" w:rsidR="00BD1BBA" w:rsidRDefault="00BD1BBA">
            <w:pPr>
              <w:rPr>
                <w:rFonts w:ascii="Arial" w:hAnsi="Arial" w:cs="Arial"/>
                <w:lang w:eastAsia="en-US"/>
              </w:rPr>
            </w:pPr>
          </w:p>
          <w:p w14:paraId="024885D0" w14:textId="77777777" w:rsidR="00BD1BBA" w:rsidRDefault="00BD1BBA">
            <w:pPr>
              <w:rPr>
                <w:rFonts w:ascii="Arial" w:hAnsi="Arial" w:cs="Arial"/>
                <w:b/>
                <w:bCs/>
                <w:u w:val="single"/>
                <w:lang w:eastAsia="en-US"/>
              </w:rPr>
            </w:pPr>
            <w:r>
              <w:rPr>
                <w:rFonts w:ascii="Arial" w:hAnsi="Arial" w:cs="Arial"/>
                <w:lang w:eastAsia="en-US"/>
              </w:rPr>
              <w:t>The session will cover the criteria, eligibility and claims process for PIP, this is a disability benefit for working age clients – a vital additional source of additional income for people with daily living or mobility problems</w:t>
            </w:r>
          </w:p>
        </w:tc>
        <w:tc>
          <w:tcPr>
            <w:tcW w:w="2138" w:type="dxa"/>
          </w:tcPr>
          <w:p w14:paraId="334239DB" w14:textId="77777777" w:rsidR="00BD1BBA" w:rsidRDefault="00BD1BBA">
            <w:pPr>
              <w:pStyle w:val="yiv2859920896msonormal"/>
              <w:rPr>
                <w:rFonts w:ascii="Arial" w:hAnsi="Arial" w:cs="Arial"/>
              </w:rPr>
            </w:pPr>
          </w:p>
          <w:p w14:paraId="0EB2505E" w14:textId="77777777" w:rsidR="00BD1BBA" w:rsidRDefault="00BD1BBA">
            <w:pPr>
              <w:pStyle w:val="yiv2859920896msonormal"/>
              <w:rPr>
                <w:rFonts w:ascii="Arial" w:hAnsi="Arial" w:cs="Arial"/>
              </w:rPr>
            </w:pPr>
            <w:r>
              <w:rPr>
                <w:rFonts w:ascii="Arial" w:hAnsi="Arial" w:cs="Arial"/>
              </w:rPr>
              <w:t>Fatima Begum</w:t>
            </w:r>
          </w:p>
          <w:p w14:paraId="69C1ED67" w14:textId="77777777" w:rsidR="00BD1BBA" w:rsidRDefault="00BD1BBA">
            <w:pPr>
              <w:pStyle w:val="yiv2859920896msonormal"/>
              <w:rPr>
                <w:rFonts w:ascii="Arial" w:hAnsi="Arial" w:cs="Arial"/>
              </w:rPr>
            </w:pPr>
            <w:r>
              <w:rPr>
                <w:rFonts w:ascii="Arial" w:hAnsi="Arial" w:cs="Arial"/>
              </w:rPr>
              <w:t>Welfare Benefit Specialist IAC</w:t>
            </w:r>
          </w:p>
        </w:tc>
      </w:tr>
      <w:tr w:rsidR="00BD1BBA" w14:paraId="63CA033C" w14:textId="77777777" w:rsidTr="00BD1BBA">
        <w:trPr>
          <w:trHeight w:val="1777"/>
        </w:trPr>
        <w:tc>
          <w:tcPr>
            <w:tcW w:w="1830" w:type="dxa"/>
            <w:hideMark/>
          </w:tcPr>
          <w:p w14:paraId="33B0BEA3" w14:textId="77777777" w:rsidR="00BD1BBA" w:rsidRDefault="00BD1BBA">
            <w:pPr>
              <w:pStyle w:val="yiv2859920896msonormal"/>
            </w:pPr>
            <w:r>
              <w:rPr>
                <w:rFonts w:ascii="Arial" w:hAnsi="Arial" w:cs="Arial"/>
                <w:b/>
                <w:bCs/>
              </w:rPr>
              <w:t xml:space="preserve">Universal Credit </w:t>
            </w:r>
          </w:p>
          <w:p w14:paraId="1E8E3142" w14:textId="77777777" w:rsidR="00BD1BBA" w:rsidRDefault="00BD1BBA">
            <w:pPr>
              <w:pStyle w:val="yiv2859920896msonormal"/>
            </w:pPr>
            <w:r>
              <w:rPr>
                <w:rFonts w:ascii="Arial" w:hAnsi="Arial" w:cs="Arial"/>
              </w:rPr>
              <w:t>Zoom training session</w:t>
            </w:r>
          </w:p>
          <w:p w14:paraId="500473BD" w14:textId="77777777" w:rsidR="00BD1BBA" w:rsidRDefault="00BD1BBA">
            <w:pPr>
              <w:pStyle w:val="yiv2859920896msonormal"/>
              <w:rPr>
                <w:rFonts w:ascii="Arial" w:hAnsi="Arial" w:cs="Arial"/>
              </w:rPr>
            </w:pPr>
            <w:r>
              <w:rPr>
                <w:rFonts w:ascii="Arial" w:hAnsi="Arial" w:cs="Arial"/>
              </w:rPr>
              <w:t>23</w:t>
            </w:r>
            <w:r>
              <w:rPr>
                <w:rFonts w:ascii="Arial" w:hAnsi="Arial" w:cs="Arial"/>
                <w:vertAlign w:val="superscript"/>
              </w:rPr>
              <w:t>rd</w:t>
            </w:r>
            <w:r>
              <w:rPr>
                <w:rFonts w:ascii="Arial" w:hAnsi="Arial" w:cs="Arial"/>
              </w:rPr>
              <w:t xml:space="preserve"> November </w:t>
            </w:r>
          </w:p>
          <w:p w14:paraId="55D8ED6E" w14:textId="77777777" w:rsidR="00BD1BBA" w:rsidRDefault="00BD1BBA">
            <w:pPr>
              <w:pStyle w:val="yiv2859920896msonormal"/>
            </w:pPr>
            <w:r>
              <w:rPr>
                <w:rFonts w:ascii="Arial" w:hAnsi="Arial" w:cs="Arial"/>
              </w:rPr>
              <w:t>11am to 1pm</w:t>
            </w:r>
          </w:p>
        </w:tc>
        <w:tc>
          <w:tcPr>
            <w:tcW w:w="6709" w:type="dxa"/>
          </w:tcPr>
          <w:p w14:paraId="7E1971A5" w14:textId="77777777" w:rsidR="00BD1BBA" w:rsidRDefault="00BD1BBA">
            <w:pPr>
              <w:pStyle w:val="yiv2859920896msonormal"/>
              <w:rPr>
                <w:rFonts w:ascii="Arial" w:hAnsi="Arial" w:cs="Arial"/>
              </w:rPr>
            </w:pPr>
          </w:p>
          <w:p w14:paraId="3129BB3B" w14:textId="77777777" w:rsidR="00BD1BBA" w:rsidRDefault="00BD1BBA">
            <w:pPr>
              <w:pStyle w:val="yiv2859920896msonormal"/>
            </w:pPr>
            <w:r>
              <w:rPr>
                <w:rFonts w:ascii="Arial" w:hAnsi="Arial" w:cs="Arial"/>
              </w:rPr>
              <w:t xml:space="preserve"> General information about Universal </w:t>
            </w:r>
            <w:proofErr w:type="gramStart"/>
            <w:r>
              <w:rPr>
                <w:rFonts w:ascii="Arial" w:hAnsi="Arial" w:cs="Arial"/>
              </w:rPr>
              <w:t>Credit  including</w:t>
            </w:r>
            <w:proofErr w:type="gramEnd"/>
            <w:r>
              <w:rPr>
                <w:rFonts w:ascii="Arial" w:hAnsi="Arial" w:cs="Arial"/>
              </w:rPr>
              <w:t>: claims, conditionality, sanctions</w:t>
            </w:r>
          </w:p>
          <w:p w14:paraId="29009CAE" w14:textId="30500534" w:rsidR="00BD1BBA" w:rsidRDefault="00BD1BBA" w:rsidP="00BD1BBA">
            <w:pPr>
              <w:pStyle w:val="yiv2859920896msonormal"/>
              <w:tabs>
                <w:tab w:val="left" w:pos="10284"/>
              </w:tabs>
              <w:rPr>
                <w:rFonts w:ascii="Arial" w:hAnsi="Arial" w:cs="Arial"/>
              </w:rPr>
            </w:pPr>
            <w:r>
              <w:rPr>
                <w:rFonts w:ascii="Arial" w:hAnsi="Arial" w:cs="Arial"/>
                <w:sz w:val="22"/>
                <w:szCs w:val="22"/>
              </w:rPr>
              <w:t> </w:t>
            </w:r>
            <w:r>
              <w:rPr>
                <w:rFonts w:ascii="Arial" w:hAnsi="Arial" w:cs="Arial"/>
              </w:rPr>
              <w:t>•</w:t>
            </w:r>
            <w:r>
              <w:rPr>
                <w:rFonts w:ascii="New" w:hAnsi="New"/>
                <w:sz w:val="14"/>
                <w:szCs w:val="14"/>
              </w:rPr>
              <w:t xml:space="preserve">        </w:t>
            </w:r>
            <w:r>
              <w:rPr>
                <w:rFonts w:ascii="Arial" w:hAnsi="Arial" w:cs="Arial"/>
                <w:b/>
                <w:bCs/>
                <w:u w:val="single"/>
              </w:rPr>
              <w:t>Suitable for</w:t>
            </w:r>
            <w:r>
              <w:rPr>
                <w:rFonts w:ascii="Arial" w:hAnsi="Arial" w:cs="Arial"/>
              </w:rPr>
              <w:t xml:space="preserve"> basic session but suitable for anyone including benefit advisors </w:t>
            </w:r>
            <w:r>
              <w:rPr>
                <w:rFonts w:ascii="Arial" w:hAnsi="Arial" w:cs="Arial"/>
              </w:rPr>
              <w:tab/>
            </w:r>
          </w:p>
        </w:tc>
        <w:tc>
          <w:tcPr>
            <w:tcW w:w="2138" w:type="dxa"/>
            <w:hideMark/>
          </w:tcPr>
          <w:p w14:paraId="17877550" w14:textId="77777777" w:rsidR="00BD1BBA" w:rsidRDefault="00BD1BBA">
            <w:pPr>
              <w:pStyle w:val="yiv2859920896msonormal"/>
            </w:pPr>
            <w:r>
              <w:rPr>
                <w:rFonts w:ascii="Arial" w:hAnsi="Arial" w:cs="Arial"/>
              </w:rPr>
              <w:t>Fatima Begum</w:t>
            </w:r>
          </w:p>
          <w:p w14:paraId="42AC3715" w14:textId="77777777" w:rsidR="00BD1BBA" w:rsidRDefault="00BD1BBA">
            <w:pPr>
              <w:pStyle w:val="yiv2859920896msonormal"/>
            </w:pPr>
            <w:r>
              <w:rPr>
                <w:rFonts w:ascii="Arial" w:hAnsi="Arial" w:cs="Arial"/>
              </w:rPr>
              <w:t>Island Advice</w:t>
            </w:r>
          </w:p>
        </w:tc>
      </w:tr>
    </w:tbl>
    <w:p w14:paraId="57EAF022" w14:textId="77777777" w:rsidR="00BD1BBA" w:rsidRDefault="00BD1BBA" w:rsidP="00BD1BBA">
      <w:pPr>
        <w:pStyle w:val="yiv2859920896msonormal"/>
        <w:textAlignment w:val="baseline"/>
      </w:pPr>
    </w:p>
    <w:p w14:paraId="6B0B324C" w14:textId="77777777" w:rsidR="00BD1BBA" w:rsidRDefault="00BD1BBA" w:rsidP="00BD1BBA">
      <w:pPr>
        <w:pStyle w:val="yiv2859920896msonormal"/>
      </w:pPr>
      <w:r>
        <w:rPr>
          <w:rFonts w:ascii="Arial" w:hAnsi="Arial" w:cs="Arial"/>
          <w:color w:val="1F497D"/>
          <w:sz w:val="28"/>
          <w:szCs w:val="28"/>
        </w:rPr>
        <w:t> </w:t>
      </w:r>
      <w:r>
        <w:rPr>
          <w:rFonts w:ascii="Arial" w:hAnsi="Arial" w:cs="Arial"/>
          <w:b/>
          <w:bCs/>
          <w:color w:val="FF0000"/>
          <w:sz w:val="28"/>
          <w:szCs w:val="28"/>
          <w:u w:val="single"/>
        </w:rPr>
        <w:t>3.</w:t>
      </w:r>
      <w:r>
        <w:rPr>
          <w:rFonts w:ascii="Arial" w:hAnsi="Arial" w:cs="Arial"/>
          <w:color w:val="FF0000"/>
          <w:sz w:val="28"/>
          <w:szCs w:val="28"/>
          <w:u w:val="single"/>
        </w:rPr>
        <w:t>  </w:t>
      </w:r>
      <w:r>
        <w:rPr>
          <w:rStyle w:val="yiv2859920896apple-converted-space"/>
          <w:rFonts w:ascii="Arial" w:hAnsi="Arial" w:cs="Arial"/>
          <w:color w:val="FF0000"/>
          <w:sz w:val="28"/>
          <w:szCs w:val="28"/>
          <w:u w:val="single"/>
        </w:rPr>
        <w:t> </w:t>
      </w:r>
      <w:r>
        <w:rPr>
          <w:rFonts w:ascii="Arial" w:hAnsi="Arial" w:cs="Arial"/>
          <w:b/>
          <w:bCs/>
          <w:color w:val="FF0000"/>
          <w:sz w:val="28"/>
          <w:szCs w:val="28"/>
          <w:u w:val="single"/>
        </w:rPr>
        <w:t>Information and Resources</w:t>
      </w:r>
    </w:p>
    <w:p w14:paraId="279587AB" w14:textId="77777777" w:rsidR="00BD1BBA" w:rsidRDefault="00BD1BBA" w:rsidP="00BD1BBA">
      <w:pPr>
        <w:rPr>
          <w:rFonts w:ascii="Arial" w:hAnsi="Arial" w:cs="Arial"/>
        </w:rPr>
      </w:pPr>
      <w:r>
        <w:rPr>
          <w:rFonts w:ascii="Arial" w:hAnsi="Arial" w:cs="Arial"/>
          <w:b/>
          <w:bCs/>
          <w:u w:val="single"/>
        </w:rPr>
        <w:t>Help with Tax Problems</w:t>
      </w:r>
      <w:r>
        <w:rPr>
          <w:rFonts w:ascii="Arial" w:hAnsi="Arial" w:cs="Arial"/>
        </w:rPr>
        <w:t xml:space="preserve">  </w:t>
      </w:r>
      <w:proofErr w:type="spellStart"/>
      <w:r>
        <w:rPr>
          <w:rFonts w:ascii="Arial" w:hAnsi="Arial" w:cs="Arial"/>
        </w:rPr>
        <w:t>TaxAid</w:t>
      </w:r>
      <w:proofErr w:type="spellEnd"/>
      <w:r>
        <w:rPr>
          <w:rFonts w:ascii="Arial" w:hAnsi="Arial" w:cs="Arial"/>
        </w:rPr>
        <w:t xml:space="preserve">: </w:t>
      </w:r>
      <w:hyperlink r:id="rId7" w:history="1">
        <w:r>
          <w:rPr>
            <w:rStyle w:val="Hyperlink"/>
            <w:rFonts w:ascii="Arial" w:hAnsi="Arial" w:cs="Arial"/>
            <w:color w:val="auto"/>
          </w:rPr>
          <w:t>www.taxaid.org.uk</w:t>
        </w:r>
      </w:hyperlink>
      <w:r>
        <w:rPr>
          <w:rFonts w:ascii="Arial" w:hAnsi="Arial" w:cs="Arial"/>
        </w:rPr>
        <w:t xml:space="preserve">  and Tax Help for Older People: </w:t>
      </w:r>
      <w:hyperlink r:id="rId8" w:history="1">
        <w:r>
          <w:rPr>
            <w:rStyle w:val="Hyperlink"/>
            <w:rFonts w:ascii="Arial" w:hAnsi="Arial" w:cs="Arial"/>
            <w:color w:val="auto"/>
          </w:rPr>
          <w:t>www.taxvol.org.uk</w:t>
        </w:r>
      </w:hyperlink>
      <w:r>
        <w:rPr>
          <w:rFonts w:ascii="Arial" w:hAnsi="Arial" w:cs="Arial"/>
        </w:rPr>
        <w:t xml:space="preserve">  support vulnerable, low-income, gig economy workers and older people still working who struggle with tax across the UK.  We can help you support the vulnerable people who contact you take control of their finances by </w:t>
      </w:r>
      <w:r>
        <w:rPr>
          <w:rFonts w:ascii="Arial" w:hAnsi="Arial" w:cs="Arial"/>
        </w:rPr>
        <w:lastRenderedPageBreak/>
        <w:t>submitting their 2019/2020 tax returns this autumn rather than waiting until the January deadline. Signposting your beneficiaries and clients to our free charitable tax service when they cannot afford paid tax advice.</w:t>
      </w:r>
    </w:p>
    <w:p w14:paraId="2E8280EA" w14:textId="77777777" w:rsidR="00BD1BBA" w:rsidRDefault="00BD1BBA" w:rsidP="00BD1BBA">
      <w:pPr>
        <w:rPr>
          <w:rFonts w:ascii="Arial" w:hAnsi="Arial" w:cs="Arial"/>
        </w:rPr>
      </w:pPr>
    </w:p>
    <w:p w14:paraId="5F986A05" w14:textId="77777777" w:rsidR="00BD1BBA" w:rsidRDefault="00BD1BBA" w:rsidP="00BD1BBA">
      <w:pPr>
        <w:rPr>
          <w:rFonts w:ascii="Arial" w:hAnsi="Arial" w:cs="Arial"/>
          <w:spacing w:val="8"/>
          <w:lang w:val="en"/>
        </w:rPr>
      </w:pPr>
      <w:r>
        <w:rPr>
          <w:rFonts w:ascii="Arial" w:hAnsi="Arial" w:cs="Arial"/>
          <w:b/>
          <w:bCs/>
          <w:u w:val="single"/>
          <w:lang w:val="en" w:eastAsia="en-US"/>
        </w:rPr>
        <w:t xml:space="preserve">New package to support and enforce self-isolation  </w:t>
      </w:r>
      <w:hyperlink r:id="rId9" w:tgtFrame="_blank" w:history="1">
        <w:r>
          <w:rPr>
            <w:rStyle w:val="Hyperlink"/>
            <w:rFonts w:ascii="Arial" w:hAnsi="Arial" w:cs="Arial"/>
            <w:color w:val="auto"/>
            <w:spacing w:val="8"/>
            <w:u w:val="none"/>
            <w:lang w:val="en"/>
          </w:rPr>
          <w:t>A new package has been announced to support and enforce self-isolation</w:t>
        </w:r>
        <w:r>
          <w:rPr>
            <w:rStyle w:val="Hyperlink"/>
            <w:rFonts w:ascii="Arial" w:hAnsi="Arial" w:cs="Arial"/>
            <w:color w:val="auto"/>
            <w:spacing w:val="8"/>
            <w:u w:val="none"/>
            <w:bdr w:val="none" w:sz="0" w:space="0" w:color="auto" w:frame="1"/>
            <w:lang w:val="en"/>
          </w:rPr>
          <w:t xml:space="preserve"> </w:t>
        </w:r>
      </w:hyperlink>
      <w:r>
        <w:rPr>
          <w:rFonts w:ascii="Arial" w:hAnsi="Arial" w:cs="Arial"/>
          <w:spacing w:val="8"/>
          <w:lang w:val="en"/>
        </w:rPr>
        <w:t>. People are now required by law to self-isolate, supported by a Test and Trace Support Payment of £500 for those on lower incomes who cannot work from home and have lost income as a result</w:t>
      </w:r>
    </w:p>
    <w:p w14:paraId="752839EC" w14:textId="77777777" w:rsidR="00BD1BBA" w:rsidRDefault="00BD1BBA" w:rsidP="00BD1BBA">
      <w:pPr>
        <w:rPr>
          <w:rFonts w:ascii="Arial" w:hAnsi="Arial" w:cs="Arial"/>
          <w:spacing w:val="8"/>
          <w:lang w:val="en"/>
        </w:rPr>
      </w:pPr>
    </w:p>
    <w:p w14:paraId="23431975" w14:textId="77777777" w:rsidR="00BD1BBA" w:rsidRDefault="00BD1BBA" w:rsidP="00BD1BBA">
      <w:pPr>
        <w:rPr>
          <w:rFonts w:ascii="Arial" w:hAnsi="Arial" w:cs="Arial"/>
        </w:rPr>
      </w:pPr>
      <w:r>
        <w:rPr>
          <w:rFonts w:ascii="Arial" w:hAnsi="Arial" w:cs="Arial"/>
          <w:b/>
          <w:bCs/>
          <w:u w:val="single"/>
          <w:lang w:val="en" w:eastAsia="en-US"/>
        </w:rPr>
        <w:t>Self-Employment Income Support Scheme   </w:t>
      </w:r>
      <w:r>
        <w:rPr>
          <w:rFonts w:ascii="Arial" w:hAnsi="Arial" w:cs="Arial"/>
          <w:b/>
          <w:bCs/>
        </w:rPr>
        <w:t xml:space="preserve">£500 Self-isolation payments </w:t>
      </w:r>
      <w:r>
        <w:rPr>
          <w:rFonts w:ascii="Arial" w:hAnsi="Arial" w:cs="Arial"/>
        </w:rPr>
        <w:t xml:space="preserve">a </w:t>
      </w:r>
      <w:hyperlink r:id="rId10" w:history="1">
        <w:r>
          <w:rPr>
            <w:rStyle w:val="Hyperlink"/>
            <w:rFonts w:ascii="Arial" w:hAnsi="Arial" w:cs="Arial"/>
            <w:color w:val="auto"/>
          </w:rPr>
          <w:t>£500 lump sum to encourage compliance with self-isolation</w:t>
        </w:r>
      </w:hyperlink>
      <w:r>
        <w:rPr>
          <w:rFonts w:ascii="Arial" w:hAnsi="Arial" w:cs="Arial"/>
        </w:rPr>
        <w:t>. The payment is for those on lower incomes who cannot work from home and have lost income as a result of self-isolating.</w:t>
      </w:r>
    </w:p>
    <w:p w14:paraId="603467C2" w14:textId="77777777" w:rsidR="00BD1BBA" w:rsidRDefault="00BD1BBA" w:rsidP="00BD1BBA">
      <w:pPr>
        <w:rPr>
          <w:rFonts w:ascii="Arial" w:hAnsi="Arial" w:cs="Arial"/>
        </w:rPr>
      </w:pPr>
      <w:r>
        <w:rPr>
          <w:rFonts w:ascii="Arial" w:hAnsi="Arial" w:cs="Arial"/>
        </w:rPr>
        <w:t xml:space="preserve">Local Authorities have now been given a </w:t>
      </w:r>
      <w:hyperlink r:id="rId11" w:history="1">
        <w:r>
          <w:rPr>
            <w:rStyle w:val="Hyperlink"/>
            <w:rFonts w:ascii="Arial" w:hAnsi="Arial" w:cs="Arial"/>
            <w:color w:val="auto"/>
          </w:rPr>
          <w:t>briefing document on how these payments will be administered</w:t>
        </w:r>
      </w:hyperlink>
      <w:r>
        <w:rPr>
          <w:rFonts w:ascii="Arial" w:hAnsi="Arial" w:cs="Arial"/>
        </w:rPr>
        <w:t>.</w:t>
      </w:r>
    </w:p>
    <w:p w14:paraId="557D578A" w14:textId="77777777" w:rsidR="00BD1BBA" w:rsidRDefault="00BD1BBA" w:rsidP="00BD1BBA">
      <w:pPr>
        <w:rPr>
          <w:rFonts w:ascii="Arial" w:hAnsi="Arial" w:cs="Arial"/>
        </w:rPr>
      </w:pPr>
      <w:r>
        <w:rPr>
          <w:rFonts w:ascii="Arial" w:hAnsi="Arial" w:cs="Arial"/>
        </w:rPr>
        <w:t xml:space="preserve">The scheme will be for those asked to self-isolate on or after 28th September 2020, with a system aiming to be in place by 12th October. Where necessary, payments will be backdated to the 28th. Those asked to self-isolate before this date will not be eligible. This scheme will be run until 31 January 2021, under review. The £500 will be paid in a lump sum. It can be claimed more than once if the claimant </w:t>
      </w:r>
      <w:proofErr w:type="gramStart"/>
      <w:r>
        <w:rPr>
          <w:rFonts w:ascii="Arial" w:hAnsi="Arial" w:cs="Arial"/>
        </w:rPr>
        <w:t>has to</w:t>
      </w:r>
      <w:proofErr w:type="gramEnd"/>
      <w:r>
        <w:rPr>
          <w:rFonts w:ascii="Arial" w:hAnsi="Arial" w:cs="Arial"/>
        </w:rPr>
        <w:t xml:space="preserve"> repeatedly self-isolate. Applicants will be able to apply online, or via telephone for the digitally excluded.</w:t>
      </w:r>
    </w:p>
    <w:p w14:paraId="44942FB6" w14:textId="77777777" w:rsidR="00BD1BBA" w:rsidRDefault="00BD1BBA" w:rsidP="00BD1BBA">
      <w:pPr>
        <w:rPr>
          <w:rFonts w:ascii="Arial" w:hAnsi="Arial" w:cs="Arial"/>
        </w:rPr>
      </w:pPr>
      <w:r>
        <w:rPr>
          <w:rFonts w:ascii="Arial" w:hAnsi="Arial" w:cs="Arial"/>
        </w:rPr>
        <w:t>This may just be an oversimplification of ‘paid’ and we will await further information.</w:t>
      </w:r>
    </w:p>
    <w:p w14:paraId="03F72626" w14:textId="77777777" w:rsidR="00BD1BBA" w:rsidRDefault="00BD1BBA" w:rsidP="00BD1BBA">
      <w:pPr>
        <w:rPr>
          <w:rFonts w:ascii="Arial" w:hAnsi="Arial" w:cs="Arial"/>
        </w:rPr>
      </w:pPr>
    </w:p>
    <w:p w14:paraId="3B7F28CB" w14:textId="77777777" w:rsidR="00BD1BBA" w:rsidRDefault="00BD1BBA" w:rsidP="00BD1BBA">
      <w:pPr>
        <w:rPr>
          <w:rFonts w:ascii="Arial" w:hAnsi="Arial" w:cs="Arial"/>
        </w:rPr>
      </w:pPr>
      <w:r>
        <w:rPr>
          <w:rFonts w:ascii="Arial" w:hAnsi="Arial" w:cs="Arial"/>
          <w:b/>
          <w:bCs/>
          <w:u w:val="single"/>
        </w:rPr>
        <w:t xml:space="preserve">IT Training </w:t>
      </w:r>
      <w:r>
        <w:rPr>
          <w:rFonts w:ascii="Arial" w:hAnsi="Arial" w:cs="Arial"/>
        </w:rPr>
        <w:t xml:space="preserve">Island House Community Centre is a  UK online centre delivering I.T training for anyone wanting to learn digital skills, running 2 classes a week, 1 for total beginners, and a drop in for anyone to use laptops, or complete quick and easy bite size courses on Make it Click. Seeing people 1-2-1 in IHCC by appointment please can you promote these resources to your </w:t>
      </w:r>
      <w:proofErr w:type="gramStart"/>
      <w:r>
        <w:rPr>
          <w:rFonts w:ascii="Arial" w:hAnsi="Arial" w:cs="Arial"/>
        </w:rPr>
        <w:t>network ,</w:t>
      </w:r>
      <w:proofErr w:type="gramEnd"/>
      <w:r>
        <w:rPr>
          <w:rFonts w:ascii="Arial" w:hAnsi="Arial" w:cs="Arial"/>
        </w:rPr>
        <w:t xml:space="preserve"> families etc, all FREE and easy </w:t>
      </w:r>
    </w:p>
    <w:p w14:paraId="184CB4F0" w14:textId="77777777" w:rsidR="00BD1BBA" w:rsidRDefault="00BD1BBA" w:rsidP="00BD1BBA">
      <w:pPr>
        <w:rPr>
          <w:rFonts w:ascii="Arial" w:hAnsi="Arial" w:cs="Arial"/>
        </w:rPr>
      </w:pPr>
      <w:proofErr w:type="gramStart"/>
      <w:r>
        <w:rPr>
          <w:rFonts w:ascii="Arial" w:hAnsi="Arial" w:cs="Arial"/>
        </w:rPr>
        <w:t>Cathy  Weir</w:t>
      </w:r>
      <w:proofErr w:type="gramEnd"/>
      <w:r>
        <w:rPr>
          <w:rFonts w:ascii="Arial" w:hAnsi="Arial" w:cs="Arial"/>
        </w:rPr>
        <w:t xml:space="preserve"> </w:t>
      </w:r>
      <w:hyperlink r:id="rId12" w:history="1">
        <w:r>
          <w:rPr>
            <w:rStyle w:val="Hyperlink"/>
            <w:rFonts w:ascii="Arial" w:hAnsi="Arial" w:cs="Arial"/>
            <w:color w:val="auto"/>
          </w:rPr>
          <w:t>cathy.weir@island-house.org</w:t>
        </w:r>
      </w:hyperlink>
      <w:r>
        <w:rPr>
          <w:rFonts w:ascii="Arial" w:hAnsi="Arial" w:cs="Arial"/>
        </w:rPr>
        <w:t xml:space="preserve"> </w:t>
      </w:r>
    </w:p>
    <w:p w14:paraId="51C60FB6" w14:textId="77777777" w:rsidR="00BD1BBA" w:rsidRDefault="00BD1BBA" w:rsidP="00BD1BBA">
      <w:pPr>
        <w:rPr>
          <w:rFonts w:ascii="Arial" w:hAnsi="Arial" w:cs="Arial"/>
        </w:rPr>
      </w:pPr>
    </w:p>
    <w:p w14:paraId="36559F9F" w14:textId="77777777" w:rsidR="00BD1BBA" w:rsidRDefault="00BD1BBA" w:rsidP="00BD1BBA">
      <w:pPr>
        <w:rPr>
          <w:rFonts w:ascii="Arial" w:hAnsi="Arial" w:cs="Arial"/>
        </w:rPr>
      </w:pPr>
      <w:r>
        <w:rPr>
          <w:rFonts w:ascii="Arial" w:hAnsi="Arial" w:cs="Arial"/>
          <w:b/>
          <w:bCs/>
          <w:u w:val="single"/>
          <w:lang w:val="en-US"/>
        </w:rPr>
        <w:t>Community Interpreting</w:t>
      </w:r>
      <w:r>
        <w:rPr>
          <w:rFonts w:ascii="Arial" w:hAnsi="Arial" w:cs="Arial"/>
          <w:b/>
          <w:bCs/>
          <w:u w:val="single"/>
        </w:rPr>
        <w:t xml:space="preserve"> Level 1 Course</w:t>
      </w:r>
      <w:r>
        <w:rPr>
          <w:rFonts w:ascii="Arial" w:hAnsi="Arial" w:cs="Arial"/>
        </w:rPr>
        <w:t xml:space="preserve"> commencing 6</w:t>
      </w:r>
      <w:r>
        <w:rPr>
          <w:rFonts w:ascii="Arial" w:hAnsi="Arial" w:cs="Arial"/>
          <w:vertAlign w:val="superscript"/>
        </w:rPr>
        <w:t>th</w:t>
      </w:r>
      <w:r>
        <w:rPr>
          <w:rFonts w:ascii="Arial" w:hAnsi="Arial" w:cs="Arial"/>
        </w:rPr>
        <w:t xml:space="preserve"> Nov 2020. This Level 1 course will be delivered online via Zoom every Friday between 10:00am-12:15pm, we have plans to progress onto a Level 2 course in January. </w:t>
      </w:r>
      <w:r>
        <w:rPr>
          <w:rFonts w:ascii="Arial" w:hAnsi="Arial" w:cs="Arial"/>
          <w:lang w:val="en-US"/>
        </w:rPr>
        <w:t>Zubair Ahmed  </w:t>
      </w:r>
      <w:hyperlink r:id="rId13" w:history="1">
        <w:r>
          <w:rPr>
            <w:rStyle w:val="Hyperlink"/>
            <w:rFonts w:ascii="Arial" w:hAnsi="Arial" w:cs="Arial"/>
            <w:color w:val="auto"/>
            <w:lang w:val="en-US"/>
          </w:rPr>
          <w:t>Zubair.Ahmed@towerhamlets.gov.uk</w:t>
        </w:r>
      </w:hyperlink>
    </w:p>
    <w:p w14:paraId="0DD95CD3" w14:textId="77777777" w:rsidR="00BD1BBA" w:rsidRDefault="00BD1BBA" w:rsidP="00BD1BBA">
      <w:pPr>
        <w:rPr>
          <w:rFonts w:ascii="Arial" w:hAnsi="Arial" w:cs="Arial"/>
        </w:rPr>
      </w:pPr>
      <w:r>
        <w:rPr>
          <w:rFonts w:ascii="Arial" w:hAnsi="Arial" w:cs="Arial"/>
        </w:rPr>
        <w:t>All details on the course is available on the attached leaflet</w:t>
      </w:r>
    </w:p>
    <w:p w14:paraId="66CAB7C2" w14:textId="77777777" w:rsidR="00BD1BBA" w:rsidRDefault="00BD1BBA" w:rsidP="00BD1BBA">
      <w:pPr>
        <w:rPr>
          <w:rFonts w:ascii="Arial" w:hAnsi="Arial" w:cs="Arial"/>
        </w:rPr>
      </w:pPr>
      <w:r>
        <w:rPr>
          <w:rFonts w:ascii="Arial" w:hAnsi="Arial" w:cs="Arial"/>
        </w:rPr>
        <w:t> </w:t>
      </w:r>
    </w:p>
    <w:p w14:paraId="09F874A8" w14:textId="77777777" w:rsidR="00BD1BBA" w:rsidRDefault="00BD1BBA" w:rsidP="00BD1BBA">
      <w:pPr>
        <w:rPr>
          <w:rFonts w:ascii="Arial" w:hAnsi="Arial" w:cs="Arial"/>
          <w:color w:val="1F497D"/>
        </w:rPr>
      </w:pPr>
      <w:r>
        <w:rPr>
          <w:rFonts w:ascii="Arial" w:hAnsi="Arial" w:cs="Arial"/>
        </w:rPr>
        <w:t xml:space="preserve">Constant changes are hard to keep up with but this is a basic/simple to understand website for clients/support workers to do benefit checks/look for grants and financial support when furloughed, shielding, </w:t>
      </w:r>
      <w:proofErr w:type="spellStart"/>
      <w:r>
        <w:rPr>
          <w:rFonts w:ascii="Arial" w:hAnsi="Arial" w:cs="Arial"/>
        </w:rPr>
        <w:t>self employed</w:t>
      </w:r>
      <w:proofErr w:type="spellEnd"/>
      <w:r>
        <w:rPr>
          <w:rFonts w:ascii="Arial" w:hAnsi="Arial" w:cs="Arial"/>
        </w:rPr>
        <w:t xml:space="preserve">, employed and shielding </w:t>
      </w:r>
      <w:hyperlink r:id="rId14" w:tgtFrame="_blank" w:history="1">
        <w:r>
          <w:rPr>
            <w:rStyle w:val="Hyperlink"/>
            <w:rFonts w:ascii="Arial" w:hAnsi="Arial" w:cs="Arial"/>
            <w:color w:val="auto"/>
          </w:rPr>
          <w:t>https://www.turn2us.org.uk/get-support/benefits-and-coronavirus-help-for-employees</w:t>
        </w:r>
      </w:hyperlink>
      <w:r>
        <w:rPr>
          <w:rFonts w:ascii="Arial" w:hAnsi="Arial" w:cs="Arial"/>
        </w:rPr>
        <w:t xml:space="preserve"> </w:t>
      </w:r>
    </w:p>
    <w:p w14:paraId="1BA00915" w14:textId="77777777" w:rsidR="00BD1BBA" w:rsidRDefault="00BD1BBA" w:rsidP="00BD1BBA">
      <w:pPr>
        <w:pStyle w:val="yiv2859920896msonormal"/>
        <w:rPr>
          <w:rFonts w:ascii="Arial" w:hAnsi="Arial" w:cs="Arial"/>
          <w:b/>
          <w:bCs/>
          <w:color w:val="FF0000"/>
          <w:sz w:val="28"/>
          <w:szCs w:val="28"/>
          <w:u w:val="single"/>
        </w:rPr>
      </w:pPr>
      <w:r>
        <w:rPr>
          <w:rFonts w:ascii="Arial" w:hAnsi="Arial" w:cs="Arial"/>
        </w:rPr>
        <w:t> </w:t>
      </w:r>
      <w:r>
        <w:rPr>
          <w:rFonts w:ascii="Arial" w:hAnsi="Arial" w:cs="Arial"/>
          <w:color w:val="FF0000"/>
          <w:sz w:val="28"/>
          <w:szCs w:val="28"/>
        </w:rPr>
        <w:t> </w:t>
      </w:r>
    </w:p>
    <w:p w14:paraId="3565467B" w14:textId="77777777" w:rsidR="00BD1BBA" w:rsidRDefault="00BD1BBA" w:rsidP="00BD1BBA">
      <w:pPr>
        <w:pStyle w:val="yiv2859920896msonormal"/>
        <w:rPr>
          <w:rFonts w:ascii="Arial" w:hAnsi="Arial" w:cs="Arial"/>
          <w:b/>
          <w:bCs/>
          <w:color w:val="FF0000"/>
          <w:sz w:val="28"/>
          <w:szCs w:val="28"/>
          <w:u w:val="single"/>
        </w:rPr>
      </w:pPr>
    </w:p>
    <w:p w14:paraId="65891902" w14:textId="6E39AB15" w:rsidR="00BD1BBA" w:rsidRDefault="00BD1BBA" w:rsidP="00BD1BBA">
      <w:pPr>
        <w:pStyle w:val="yiv2859920896msonormal"/>
      </w:pPr>
      <w:r>
        <w:rPr>
          <w:rFonts w:ascii="Arial" w:hAnsi="Arial" w:cs="Arial"/>
          <w:b/>
          <w:bCs/>
          <w:color w:val="FF0000"/>
          <w:sz w:val="28"/>
          <w:szCs w:val="28"/>
          <w:u w:val="single"/>
        </w:rPr>
        <w:t>4.        Advice Services</w:t>
      </w:r>
    </w:p>
    <w:p w14:paraId="57914C46" w14:textId="77777777" w:rsidR="00BD1BBA" w:rsidRDefault="00BD1BBA" w:rsidP="00BD1BBA">
      <w:pPr>
        <w:pStyle w:val="yiv2859920896msonormal"/>
      </w:pPr>
      <w:r>
        <w:rPr>
          <w:rFonts w:ascii="Arial" w:hAnsi="Arial" w:cs="Arial"/>
        </w:rPr>
        <w:lastRenderedPageBreak/>
        <w:t> Tower Hamlets Advice benefit advice services details</w:t>
      </w:r>
      <w:r>
        <w:rPr>
          <w:rFonts w:ascii="Arial" w:hAnsi="Arial" w:cs="Arial"/>
          <w:color w:val="1F497D"/>
        </w:rPr>
        <w:t xml:space="preserve"> </w:t>
      </w:r>
      <w:r>
        <w:rPr>
          <w:rStyle w:val="yiv2859920896apple-converted-space"/>
          <w:rFonts w:ascii="Arial" w:hAnsi="Arial" w:cs="Arial"/>
        </w:rPr>
        <w:t> </w:t>
      </w:r>
      <w:hyperlink r:id="rId15" w:tgtFrame="_blank" w:history="1">
        <w:r>
          <w:rPr>
            <w:rStyle w:val="Hyperlink"/>
            <w:rFonts w:ascii="Arial" w:hAnsi="Arial" w:cs="Arial"/>
            <w:color w:val="auto"/>
          </w:rPr>
          <w:t>http://thcan.org.uk/covid-19-emergency-advice-provision/</w:t>
        </w:r>
      </w:hyperlink>
    </w:p>
    <w:p w14:paraId="7C27FE81" w14:textId="77777777" w:rsidR="00BD1BBA" w:rsidRDefault="00BD1BBA" w:rsidP="00BD1BBA">
      <w:pPr>
        <w:pStyle w:val="yiv2859920896msonormal"/>
        <w:spacing w:line="252" w:lineRule="atLeast"/>
      </w:pPr>
      <w:r>
        <w:rPr>
          <w:rFonts w:ascii="Arial" w:hAnsi="Arial" w:cs="Arial"/>
          <w:b/>
          <w:bCs/>
        </w:rPr>
        <w:t>S</w:t>
      </w:r>
      <w:r>
        <w:rPr>
          <w:rFonts w:ascii="Arial" w:hAnsi="Arial" w:cs="Arial"/>
          <w:b/>
          <w:bCs/>
          <w:u w:val="single"/>
        </w:rPr>
        <w:t>pecialist</w:t>
      </w:r>
      <w:r>
        <w:rPr>
          <w:rStyle w:val="yiv2859920896apple-converted-space"/>
          <w:rFonts w:ascii="Arial" w:hAnsi="Arial" w:cs="Arial"/>
        </w:rPr>
        <w:t> </w:t>
      </w:r>
      <w:r>
        <w:rPr>
          <w:rFonts w:ascii="Arial" w:hAnsi="Arial" w:cs="Arial"/>
        </w:rPr>
        <w:t xml:space="preserve">advice providers </w:t>
      </w:r>
    </w:p>
    <w:tbl>
      <w:tblPr>
        <w:tblW w:w="8807" w:type="dxa"/>
        <w:tblCellMar>
          <w:left w:w="0" w:type="dxa"/>
          <w:right w:w="0" w:type="dxa"/>
        </w:tblCellMar>
        <w:tblLook w:val="04A0" w:firstRow="1" w:lastRow="0" w:firstColumn="1" w:lastColumn="0" w:noHBand="0" w:noVBand="1"/>
      </w:tblPr>
      <w:tblGrid>
        <w:gridCol w:w="2424"/>
        <w:gridCol w:w="3364"/>
        <w:gridCol w:w="3218"/>
      </w:tblGrid>
      <w:tr w:rsidR="00BD1BBA" w14:paraId="7530DE60" w14:textId="77777777" w:rsidTr="00BD1BBA">
        <w:trPr>
          <w:trHeight w:val="925"/>
        </w:trPr>
        <w:tc>
          <w:tcPr>
            <w:tcW w:w="270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55B9C57" w14:textId="77777777" w:rsidR="00BD1BBA" w:rsidRDefault="00BD1BBA">
            <w:pPr>
              <w:pStyle w:val="yiv2859920896msonormal"/>
            </w:pPr>
            <w:r>
              <w:rPr>
                <w:rFonts w:ascii="Arial" w:hAnsi="Arial" w:cs="Arial"/>
              </w:rPr>
              <w:t> </w:t>
            </w:r>
            <w:r>
              <w:rPr>
                <w:rFonts w:ascii="Arial" w:hAnsi="Arial" w:cs="Arial"/>
                <w:b/>
                <w:bCs/>
              </w:rPr>
              <w:t>Organisation</w:t>
            </w:r>
            <w:r>
              <w:rPr>
                <w:rStyle w:val="yiv2859920896apple-converted-space"/>
                <w:rFonts w:ascii="Arial" w:hAnsi="Arial" w:cs="Arial"/>
                <w:b/>
                <w:bCs/>
              </w:rPr>
              <w:t> </w:t>
            </w:r>
          </w:p>
        </w:tc>
        <w:tc>
          <w:tcPr>
            <w:tcW w:w="249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6898AA6" w14:textId="77777777" w:rsidR="00BD1BBA" w:rsidRDefault="00BD1BBA">
            <w:pPr>
              <w:pStyle w:val="yiv2859920896msonormal"/>
            </w:pPr>
            <w:r>
              <w:rPr>
                <w:rFonts w:ascii="Arial" w:hAnsi="Arial" w:cs="Arial"/>
                <w:b/>
                <w:bCs/>
              </w:rPr>
              <w:t>E-mail</w:t>
            </w:r>
          </w:p>
        </w:tc>
        <w:tc>
          <w:tcPr>
            <w:tcW w:w="360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598E25D" w14:textId="77777777" w:rsidR="00BD1BBA" w:rsidRDefault="00BD1BBA">
            <w:pPr>
              <w:pStyle w:val="yiv2859920896msonormal"/>
            </w:pPr>
            <w:r>
              <w:rPr>
                <w:rFonts w:ascii="Arial" w:hAnsi="Arial" w:cs="Arial"/>
                <w:b/>
                <w:bCs/>
              </w:rPr>
              <w:t>Tel Advice</w:t>
            </w:r>
          </w:p>
        </w:tc>
      </w:tr>
      <w:tr w:rsidR="00BD1BBA" w14:paraId="6CDB805D" w14:textId="77777777" w:rsidTr="00BD1BBA">
        <w:trPr>
          <w:trHeight w:val="885"/>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D00BD9" w14:textId="77777777" w:rsidR="00BD1BBA" w:rsidRDefault="00BD1BBA">
            <w:pPr>
              <w:pStyle w:val="yiv2859920896msonormal"/>
            </w:pPr>
            <w:r>
              <w:rPr>
                <w:rFonts w:ascii="Arial" w:hAnsi="Arial" w:cs="Arial"/>
              </w:rPr>
              <w:t>Citizens Advice Bureau</w:t>
            </w:r>
          </w:p>
        </w:tc>
        <w:tc>
          <w:tcPr>
            <w:tcW w:w="24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37127" w14:textId="77777777" w:rsidR="00BD1BBA" w:rsidRDefault="00BD1BBA">
            <w:pPr>
              <w:pStyle w:val="yiv2859920896msonormal"/>
            </w:pPr>
            <w:hyperlink r:id="rId16" w:tgtFrame="_blank" w:history="1">
              <w:r>
                <w:rPr>
                  <w:rStyle w:val="Hyperlink"/>
                  <w:rFonts w:ascii="Arial" w:hAnsi="Arial" w:cs="Arial"/>
                  <w:color w:val="auto"/>
                  <w:u w:val="none"/>
                </w:rPr>
                <w:t>advice@eastendcab.org.uk</w:t>
              </w:r>
            </w:hyperlink>
          </w:p>
        </w:tc>
        <w:tc>
          <w:tcPr>
            <w:tcW w:w="36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F8BF9C" w14:textId="77777777" w:rsidR="00BD1BBA" w:rsidRDefault="00BD1BBA">
            <w:pPr>
              <w:pStyle w:val="yiv2859920896msonormal"/>
            </w:pPr>
            <w:r>
              <w:rPr>
                <w:rFonts w:ascii="Arial" w:hAnsi="Arial" w:cs="Arial"/>
              </w:rPr>
              <w:t>0203 855 4472</w:t>
            </w:r>
          </w:p>
        </w:tc>
      </w:tr>
      <w:tr w:rsidR="00BD1BBA" w14:paraId="71BEC2FF" w14:textId="77777777" w:rsidTr="00BD1BBA">
        <w:trPr>
          <w:trHeight w:val="925"/>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D84E92" w14:textId="77777777" w:rsidR="00BD1BBA" w:rsidRDefault="00BD1BBA">
            <w:pPr>
              <w:pStyle w:val="yiv2859920896msonormal"/>
            </w:pPr>
            <w:r>
              <w:rPr>
                <w:rFonts w:ascii="Arial" w:hAnsi="Arial" w:cs="Arial"/>
              </w:rPr>
              <w:t>Island Advice Centre</w:t>
            </w:r>
          </w:p>
        </w:tc>
        <w:tc>
          <w:tcPr>
            <w:tcW w:w="24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B0855" w14:textId="77777777" w:rsidR="00BD1BBA" w:rsidRDefault="00BD1BBA">
            <w:pPr>
              <w:pStyle w:val="yiv2859920896msonormal"/>
            </w:pPr>
            <w:hyperlink r:id="rId17" w:tgtFrame="_blank" w:history="1">
              <w:r>
                <w:rPr>
                  <w:rStyle w:val="Hyperlink"/>
                  <w:rFonts w:ascii="Arial" w:hAnsi="Arial" w:cs="Arial"/>
                  <w:color w:val="auto"/>
                  <w:u w:val="none"/>
                </w:rPr>
                <w:t>admin@island-advice.org.uk</w:t>
              </w:r>
            </w:hyperlink>
          </w:p>
        </w:tc>
        <w:tc>
          <w:tcPr>
            <w:tcW w:w="36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BA826" w14:textId="77777777" w:rsidR="00BD1BBA" w:rsidRDefault="00BD1BBA">
            <w:pPr>
              <w:pStyle w:val="yiv2859920896msonormal"/>
            </w:pPr>
            <w:r>
              <w:rPr>
                <w:rFonts w:ascii="Arial" w:hAnsi="Arial" w:cs="Arial"/>
              </w:rPr>
              <w:t>0207 987 9379 Mon to Fri 10am to 4pm</w:t>
            </w:r>
          </w:p>
        </w:tc>
      </w:tr>
      <w:tr w:rsidR="00BD1BBA" w14:paraId="3818A6DB" w14:textId="77777777" w:rsidTr="00BD1BBA">
        <w:trPr>
          <w:trHeight w:val="925"/>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4BA0F4" w14:textId="77777777" w:rsidR="00BD1BBA" w:rsidRDefault="00BD1BBA">
            <w:pPr>
              <w:pStyle w:val="yiv2859920896msonormal"/>
            </w:pPr>
            <w:r>
              <w:rPr>
                <w:rFonts w:ascii="Arial" w:hAnsi="Arial" w:cs="Arial"/>
              </w:rPr>
              <w:t>Legal Advice Centre</w:t>
            </w:r>
          </w:p>
        </w:tc>
        <w:tc>
          <w:tcPr>
            <w:tcW w:w="24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A9544" w14:textId="77777777" w:rsidR="00BD1BBA" w:rsidRDefault="00BD1BBA">
            <w:pPr>
              <w:pStyle w:val="yiv2859920896msonormal"/>
            </w:pPr>
            <w:hyperlink r:id="rId18" w:tgtFrame="_blank" w:history="1">
              <w:r>
                <w:rPr>
                  <w:rStyle w:val="Hyperlink"/>
                  <w:rFonts w:ascii="Arial" w:hAnsi="Arial" w:cs="Arial"/>
                  <w:color w:val="auto"/>
                  <w:u w:val="none"/>
                </w:rPr>
                <w:t>admin@legaladvicecentre.london</w:t>
              </w:r>
            </w:hyperlink>
          </w:p>
        </w:tc>
        <w:tc>
          <w:tcPr>
            <w:tcW w:w="36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D4FBB" w14:textId="77777777" w:rsidR="00BD1BBA" w:rsidRDefault="00BD1BBA">
            <w:pPr>
              <w:pStyle w:val="yiv2859920896msonormal"/>
            </w:pPr>
            <w:r>
              <w:rPr>
                <w:rFonts w:ascii="Arial" w:hAnsi="Arial" w:cs="Arial"/>
              </w:rPr>
              <w:t>0203 606 0372</w:t>
            </w:r>
          </w:p>
        </w:tc>
      </w:tr>
      <w:tr w:rsidR="00BD1BBA" w14:paraId="0EDF9371" w14:textId="77777777" w:rsidTr="00BD1BBA">
        <w:trPr>
          <w:trHeight w:val="885"/>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C5E505" w14:textId="77777777" w:rsidR="00BD1BBA" w:rsidRDefault="00BD1BBA">
            <w:pPr>
              <w:pStyle w:val="yiv2859920896msonormal"/>
            </w:pPr>
            <w:r>
              <w:rPr>
                <w:rFonts w:ascii="Arial" w:hAnsi="Arial" w:cs="Arial"/>
              </w:rPr>
              <w:t>Tower Hamlets Law Centre</w:t>
            </w:r>
          </w:p>
        </w:tc>
        <w:tc>
          <w:tcPr>
            <w:tcW w:w="24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FB2E7" w14:textId="77777777" w:rsidR="00BD1BBA" w:rsidRDefault="00BD1BBA">
            <w:pPr>
              <w:pStyle w:val="yiv2859920896msonormal"/>
            </w:pPr>
            <w:hyperlink r:id="rId19" w:tgtFrame="_blank" w:history="1">
              <w:r>
                <w:rPr>
                  <w:rStyle w:val="Hyperlink"/>
                  <w:rFonts w:ascii="Arial" w:hAnsi="Arial" w:cs="Arial"/>
                  <w:color w:val="auto"/>
                  <w:u w:val="none"/>
                </w:rPr>
                <w:t>info@thlc.co.uk</w:t>
              </w:r>
            </w:hyperlink>
          </w:p>
        </w:tc>
        <w:tc>
          <w:tcPr>
            <w:tcW w:w="36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F29B3" w14:textId="77777777" w:rsidR="00BD1BBA" w:rsidRDefault="00BD1BBA">
            <w:pPr>
              <w:pStyle w:val="yiv2859920896msonormal"/>
            </w:pPr>
            <w:r>
              <w:rPr>
                <w:rFonts w:ascii="Arial" w:hAnsi="Arial" w:cs="Arial"/>
              </w:rPr>
              <w:t xml:space="preserve">0207 538 </w:t>
            </w:r>
            <w:proofErr w:type="gramStart"/>
            <w:r>
              <w:rPr>
                <w:rFonts w:ascii="Arial" w:hAnsi="Arial" w:cs="Arial"/>
              </w:rPr>
              <w:t>4909  9</w:t>
            </w:r>
            <w:proofErr w:type="gramEnd"/>
            <w:r>
              <w:rPr>
                <w:rFonts w:ascii="Arial" w:hAnsi="Arial" w:cs="Arial"/>
              </w:rPr>
              <w:t>.30am-5pm Mon-Fri</w:t>
            </w:r>
            <w:r>
              <w:rPr>
                <w:rStyle w:val="yiv2859920896apple-converted-space"/>
                <w:rFonts w:ascii="Arial" w:hAnsi="Arial" w:cs="Arial"/>
              </w:rPr>
              <w:t> </w:t>
            </w:r>
          </w:p>
        </w:tc>
      </w:tr>
    </w:tbl>
    <w:p w14:paraId="3228209B" w14:textId="77777777" w:rsidR="00BD1BBA" w:rsidRDefault="00BD1BBA" w:rsidP="00BD1BBA">
      <w:pPr>
        <w:pStyle w:val="yiv2859920896msonormal"/>
        <w:spacing w:after="160" w:afterAutospacing="0" w:line="252" w:lineRule="atLeast"/>
        <w:rPr>
          <w:color w:val="1F497D"/>
        </w:rPr>
      </w:pPr>
    </w:p>
    <w:p w14:paraId="76443D23" w14:textId="77777777" w:rsidR="00B013F3" w:rsidRPr="00BD1BBA" w:rsidRDefault="00B013F3" w:rsidP="00BD1BBA"/>
    <w:sectPr w:rsidR="00B013F3" w:rsidRPr="00BD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5AE"/>
    <w:multiLevelType w:val="hybridMultilevel"/>
    <w:tmpl w:val="00B0D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5D0D95"/>
    <w:multiLevelType w:val="hybridMultilevel"/>
    <w:tmpl w:val="FC68C47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BA"/>
    <w:rsid w:val="00B013F3"/>
    <w:rsid w:val="00BD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D46E"/>
  <w15:chartTrackingRefBased/>
  <w15:docId w15:val="{A69DB627-2CA2-4A10-B078-0BE0DD44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BBA"/>
    <w:rPr>
      <w:color w:val="0000FF"/>
      <w:u w:val="single"/>
    </w:rPr>
  </w:style>
  <w:style w:type="paragraph" w:styleId="ListParagraph">
    <w:name w:val="List Paragraph"/>
    <w:basedOn w:val="Normal"/>
    <w:uiPriority w:val="34"/>
    <w:qFormat/>
    <w:rsid w:val="00BD1BBA"/>
    <w:pPr>
      <w:ind w:left="720"/>
    </w:pPr>
  </w:style>
  <w:style w:type="paragraph" w:customStyle="1" w:styleId="yiv2859920896msolistparagraph">
    <w:name w:val="yiv2859920896msolistparagraph"/>
    <w:basedOn w:val="Normal"/>
    <w:uiPriority w:val="99"/>
    <w:rsid w:val="00BD1BBA"/>
    <w:pPr>
      <w:spacing w:before="100" w:beforeAutospacing="1" w:after="100" w:afterAutospacing="1"/>
    </w:pPr>
  </w:style>
  <w:style w:type="paragraph" w:customStyle="1" w:styleId="yiv2859920896msonormal">
    <w:name w:val="yiv2859920896msonormal"/>
    <w:basedOn w:val="Normal"/>
    <w:uiPriority w:val="99"/>
    <w:rsid w:val="00BD1BBA"/>
    <w:pPr>
      <w:spacing w:before="100" w:beforeAutospacing="1" w:after="100" w:afterAutospacing="1"/>
    </w:pPr>
  </w:style>
  <w:style w:type="character" w:customStyle="1" w:styleId="yiv2859920896apple-converted-space">
    <w:name w:val="yiv2859920896apple-converted-space"/>
    <w:basedOn w:val="DefaultParagraphFont"/>
    <w:rsid w:val="00BD1BBA"/>
  </w:style>
  <w:style w:type="table" w:styleId="TableGrid">
    <w:name w:val="Table Grid"/>
    <w:basedOn w:val="TableNormal"/>
    <w:uiPriority w:val="39"/>
    <w:rsid w:val="00BD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vol.org.uk" TargetMode="External"/><Relationship Id="rId13" Type="http://schemas.openxmlformats.org/officeDocument/2006/relationships/hyperlink" Target="mailto:Zubair.Ahmed@towerhamlets.gov.uk" TargetMode="External"/><Relationship Id="rId18" Type="http://schemas.openxmlformats.org/officeDocument/2006/relationships/hyperlink" Target="mailto:admin@legaladvicecentre.lond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xaid.org.uk" TargetMode="External"/><Relationship Id="rId12" Type="http://schemas.openxmlformats.org/officeDocument/2006/relationships/hyperlink" Target="mailto:cathy.weir@island-house.org" TargetMode="External"/><Relationship Id="rId17" Type="http://schemas.openxmlformats.org/officeDocument/2006/relationships/hyperlink" Target="mailto:admin@island-advice.org.uk" TargetMode="External"/><Relationship Id="rId2" Type="http://schemas.openxmlformats.org/officeDocument/2006/relationships/styles" Target="styles.xml"/><Relationship Id="rId16" Type="http://schemas.openxmlformats.org/officeDocument/2006/relationships/hyperlink" Target="mailto:advice@eastendcab.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sabelle.Rothstein@childrenssociety.org.uk" TargetMode="External"/><Relationship Id="rId11" Type="http://schemas.openxmlformats.org/officeDocument/2006/relationships/hyperlink" Target="https://citizensadvice.us9.list-manage.com/track/click?u=f2e5709e33ab37630d8a8d4be&amp;id=7e86f2dba0&amp;e=588bae1b2e" TargetMode="External"/><Relationship Id="rId5" Type="http://schemas.openxmlformats.org/officeDocument/2006/relationships/hyperlink" Target="http://www.thcan.org.uk/" TargetMode="External"/><Relationship Id="rId15" Type="http://schemas.openxmlformats.org/officeDocument/2006/relationships/hyperlink" Target="http://thcan.org.uk/covid-19-emergency-advice-provision/" TargetMode="External"/><Relationship Id="rId10" Type="http://schemas.openxmlformats.org/officeDocument/2006/relationships/hyperlink" Target="https://citizensadvice.us9.list-manage.com/track/click?u=f2e5709e33ab37630d8a8d4be&amp;id=d131aa1742&amp;e=588bae1b2e" TargetMode="External"/><Relationship Id="rId19" Type="http://schemas.openxmlformats.org/officeDocument/2006/relationships/hyperlink" Target="mailto:info@thlc.co.uk" TargetMode="External"/><Relationship Id="rId4" Type="http://schemas.openxmlformats.org/officeDocument/2006/relationships/webSettings" Target="webSettings.xml"/><Relationship Id="rId9" Type="http://schemas.openxmlformats.org/officeDocument/2006/relationships/hyperlink" Target="https://www.gov.uk/government/news/new-package-to-support-and-enforce-self-isolation?utm_source=9bbf854f-0ede-4ae1-a21e-4e4b2c859357&amp;utm_medium=email&amp;utm_campaign=govuk-notifications&amp;utm_content=immediate" TargetMode="External"/><Relationship Id="rId14" Type="http://schemas.openxmlformats.org/officeDocument/2006/relationships/hyperlink" Target="https://www.turn2us.org.uk/get-support/benefits-and-coronavirus-help-fo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2020-10-21T11:47:00Z</dcterms:created>
  <dcterms:modified xsi:type="dcterms:W3CDTF">2020-10-21T11:51:00Z</dcterms:modified>
</cp:coreProperties>
</file>