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2973" w14:textId="70F10636" w:rsidR="00C77E49" w:rsidRDefault="00C77E49" w:rsidP="00BE2409">
      <w:pPr>
        <w:jc w:val="center"/>
        <w:rPr>
          <w:rFonts w:ascii="Arial" w:eastAsia="Times New Roman" w:hAnsi="Arial" w:cs="Arial"/>
          <w:b/>
          <w:bCs/>
          <w:sz w:val="40"/>
          <w:szCs w:val="40"/>
          <w:u w:val="single"/>
          <w14:ligatures w14:val="none"/>
        </w:rPr>
      </w:pPr>
      <w:r w:rsidRPr="00307854"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2E4CD713" wp14:editId="3AD0A774">
            <wp:simplePos x="0" y="0"/>
            <wp:positionH relativeFrom="column">
              <wp:posOffset>5364480</wp:posOffset>
            </wp:positionH>
            <wp:positionV relativeFrom="paragraph">
              <wp:posOffset>-173355</wp:posOffset>
            </wp:positionV>
            <wp:extent cx="716280" cy="716280"/>
            <wp:effectExtent l="0" t="0" r="0" b="0"/>
            <wp:wrapSquare wrapText="bothSides"/>
            <wp:docPr id="817911062" name="Picture 81791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854"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 wp14:anchorId="5263499A" wp14:editId="2A9DD479">
            <wp:simplePos x="0" y="0"/>
            <wp:positionH relativeFrom="column">
              <wp:posOffset>-266700</wp:posOffset>
            </wp:positionH>
            <wp:positionV relativeFrom="paragraph">
              <wp:posOffset>-142875</wp:posOffset>
            </wp:positionV>
            <wp:extent cx="716280" cy="716280"/>
            <wp:effectExtent l="0" t="0" r="0" b="0"/>
            <wp:wrapSquare wrapText="bothSides"/>
            <wp:docPr id="332440908" name="Picture 332440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A41775D" wp14:editId="712DEF82">
            <wp:extent cx="1813560" cy="472101"/>
            <wp:effectExtent l="0" t="0" r="0" b="0"/>
            <wp:docPr id="423682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82086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0784" cy="4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3758" w14:textId="77777777" w:rsidR="00C77E49" w:rsidRDefault="00C77E49" w:rsidP="00BE2409">
      <w:pPr>
        <w:jc w:val="center"/>
        <w:rPr>
          <w:rFonts w:ascii="Arial" w:eastAsia="Times New Roman" w:hAnsi="Arial" w:cs="Arial"/>
          <w:b/>
          <w:bCs/>
          <w:sz w:val="40"/>
          <w:szCs w:val="40"/>
          <w:u w:val="single"/>
          <w14:ligatures w14:val="none"/>
        </w:rPr>
      </w:pPr>
    </w:p>
    <w:p w14:paraId="1448C1E0" w14:textId="2946ACE9" w:rsidR="00BE2409" w:rsidRPr="00307854" w:rsidRDefault="00BE2409" w:rsidP="00BE2409">
      <w:pPr>
        <w:jc w:val="center"/>
        <w:rPr>
          <w:rFonts w:ascii="Arial" w:hAnsi="Arial" w:cs="Arial"/>
          <w:sz w:val="40"/>
          <w:szCs w:val="40"/>
          <w:u w:val="single"/>
        </w:rPr>
      </w:pPr>
      <w:r w:rsidRPr="00307854">
        <w:rPr>
          <w:rFonts w:ascii="Arial" w:eastAsia="Times New Roman" w:hAnsi="Arial" w:cs="Arial"/>
          <w:b/>
          <w:bCs/>
          <w:sz w:val="40"/>
          <w:szCs w:val="40"/>
          <w:u w:val="single"/>
          <w14:ligatures w14:val="none"/>
        </w:rPr>
        <w:t xml:space="preserve">Advice Work Training Opportunity </w:t>
      </w:r>
    </w:p>
    <w:p w14:paraId="5C084FCB" w14:textId="77777777" w:rsidR="00BE2409" w:rsidRPr="00307854" w:rsidRDefault="00BE2409" w:rsidP="00BE240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14:ligatures w14:val="none"/>
        </w:rPr>
      </w:pPr>
      <w:r w:rsidRPr="00307854">
        <w:rPr>
          <w:rFonts w:ascii="Arial" w:eastAsia="Times New Roman" w:hAnsi="Arial" w:cs="Arial"/>
          <w:b/>
          <w:bCs/>
          <w:sz w:val="28"/>
          <w:szCs w:val="28"/>
          <w14:ligatures w14:val="none"/>
        </w:rPr>
        <w:t>Looking to become an Advice Worker?</w:t>
      </w:r>
    </w:p>
    <w:p w14:paraId="464259C2" w14:textId="242CFD38" w:rsidR="00BE2409" w:rsidRPr="00BE2409" w:rsidRDefault="00BE2409" w:rsidP="00BE2409">
      <w:pPr>
        <w:spacing w:before="100" w:beforeAutospacing="1" w:after="100" w:afterAutospacing="1"/>
        <w:jc w:val="center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 xml:space="preserve">Gain </w:t>
      </w:r>
      <w:r w:rsidRPr="00BE2409">
        <w:rPr>
          <w:rFonts w:ascii="Arial" w:eastAsia="Times New Roman" w:hAnsi="Arial" w:cs="Arial"/>
          <w:b/>
          <w:bCs/>
          <w14:ligatures w14:val="none"/>
        </w:rPr>
        <w:t>real experience</w:t>
      </w:r>
      <w:r w:rsidRPr="00BE2409">
        <w:rPr>
          <w:rFonts w:ascii="Arial" w:eastAsia="Times New Roman" w:hAnsi="Arial" w:cs="Arial"/>
          <w14:ligatures w14:val="none"/>
        </w:rPr>
        <w:t xml:space="preserve"> and a </w:t>
      </w:r>
      <w:r w:rsidRPr="00BE2409">
        <w:rPr>
          <w:rFonts w:ascii="Arial" w:eastAsia="Times New Roman" w:hAnsi="Arial" w:cs="Arial"/>
          <w:b/>
          <w:bCs/>
          <w14:ligatures w14:val="none"/>
        </w:rPr>
        <w:t>recognised qualification</w:t>
      </w:r>
      <w:r w:rsidRPr="00BE2409">
        <w:rPr>
          <w:rFonts w:ascii="Arial" w:eastAsia="Times New Roman" w:hAnsi="Arial" w:cs="Arial"/>
          <w14:ligatures w14:val="none"/>
        </w:rPr>
        <w:t xml:space="preserve"> while training in a supportive environment.</w:t>
      </w:r>
    </w:p>
    <w:p w14:paraId="7A7A47D5" w14:textId="77777777" w:rsidR="00BE2409" w:rsidRPr="00BE2409" w:rsidRDefault="00BE2409" w:rsidP="00BE240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What’s on offer</w:t>
      </w:r>
    </w:p>
    <w:p w14:paraId="4022A6D9" w14:textId="55030E4E" w:rsidR="00BE2409" w:rsidRPr="00BE2409" w:rsidRDefault="00BE2409" w:rsidP="00BE240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Segoe UI Emoji" w:eastAsia="Times New Roman" w:hAnsi="Segoe UI Emoji" w:cs="Segoe UI Emoji"/>
          <w14:ligatures w14:val="none"/>
        </w:rPr>
        <w:t>📅</w:t>
      </w:r>
      <w:r w:rsidRPr="00BE2409">
        <w:rPr>
          <w:rFonts w:ascii="Arial" w:eastAsia="Times New Roman" w:hAnsi="Arial" w:cs="Arial"/>
          <w14:ligatures w14:val="none"/>
        </w:rPr>
        <w:t xml:space="preserve"> </w:t>
      </w:r>
      <w:r w:rsidRPr="00BE2409">
        <w:rPr>
          <w:rFonts w:ascii="Arial" w:eastAsia="Times New Roman" w:hAnsi="Arial" w:cs="Arial"/>
          <w:b/>
          <w:bCs/>
          <w14:ligatures w14:val="none"/>
        </w:rPr>
        <w:t>Start date:</w:t>
      </w:r>
      <w:r w:rsidRPr="00BE2409">
        <w:rPr>
          <w:rFonts w:ascii="Arial" w:eastAsia="Times New Roman" w:hAnsi="Arial" w:cs="Arial"/>
          <w14:ligatures w14:val="none"/>
        </w:rPr>
        <w:t xml:space="preserve"> April</w:t>
      </w:r>
      <w:r>
        <w:rPr>
          <w:rFonts w:ascii="Arial" w:eastAsia="Times New Roman" w:hAnsi="Arial" w:cs="Arial"/>
          <w14:ligatures w14:val="none"/>
        </w:rPr>
        <w:t xml:space="preserve"> 2026</w:t>
      </w:r>
    </w:p>
    <w:p w14:paraId="0C679F0A" w14:textId="77777777" w:rsidR="00BE2409" w:rsidRPr="00BE2409" w:rsidRDefault="00BE2409" w:rsidP="00BE240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Segoe UI Emoji" w:eastAsia="Times New Roman" w:hAnsi="Segoe UI Emoji" w:cs="Segoe UI Emoji"/>
          <w14:ligatures w14:val="none"/>
        </w:rPr>
        <w:t>⏳</w:t>
      </w:r>
      <w:r w:rsidRPr="00BE2409">
        <w:rPr>
          <w:rFonts w:ascii="Arial" w:eastAsia="Times New Roman" w:hAnsi="Arial" w:cs="Arial"/>
          <w14:ligatures w14:val="none"/>
        </w:rPr>
        <w:t xml:space="preserve"> </w:t>
      </w:r>
      <w:r w:rsidRPr="00BE2409">
        <w:rPr>
          <w:rFonts w:ascii="Arial" w:eastAsia="Times New Roman" w:hAnsi="Arial" w:cs="Arial"/>
          <w:b/>
          <w:bCs/>
          <w14:ligatures w14:val="none"/>
        </w:rPr>
        <w:t>Duration:</w:t>
      </w:r>
      <w:r w:rsidRPr="00BE2409">
        <w:rPr>
          <w:rFonts w:ascii="Arial" w:eastAsia="Times New Roman" w:hAnsi="Arial" w:cs="Arial"/>
          <w14:ligatures w14:val="none"/>
        </w:rPr>
        <w:t xml:space="preserve"> 12 months</w:t>
      </w:r>
    </w:p>
    <w:p w14:paraId="7E4CEBB1" w14:textId="77777777" w:rsidR="00BE2409" w:rsidRPr="00BE2409" w:rsidRDefault="00BE2409" w:rsidP="00BE240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Segoe UI Emoji" w:eastAsia="Times New Roman" w:hAnsi="Segoe UI Emoji" w:cs="Segoe UI Emoji"/>
          <w14:ligatures w14:val="none"/>
        </w:rPr>
        <w:t>📍</w:t>
      </w:r>
      <w:r w:rsidRPr="00BE2409">
        <w:rPr>
          <w:rFonts w:ascii="Arial" w:eastAsia="Times New Roman" w:hAnsi="Arial" w:cs="Arial"/>
          <w14:ligatures w14:val="none"/>
        </w:rPr>
        <w:t xml:space="preserve"> </w:t>
      </w:r>
      <w:r w:rsidRPr="00BE2409">
        <w:rPr>
          <w:rFonts w:ascii="Arial" w:eastAsia="Times New Roman" w:hAnsi="Arial" w:cs="Arial"/>
          <w:b/>
          <w:bCs/>
          <w14:ligatures w14:val="none"/>
        </w:rPr>
        <w:t>Location:</w:t>
      </w:r>
      <w:r w:rsidRPr="00BE2409">
        <w:rPr>
          <w:rFonts w:ascii="Arial" w:eastAsia="Times New Roman" w:hAnsi="Arial" w:cs="Arial"/>
          <w14:ligatures w14:val="none"/>
        </w:rPr>
        <w:t xml:space="preserve"> Tower Hamlets</w:t>
      </w:r>
    </w:p>
    <w:p w14:paraId="67FAD3D1" w14:textId="77777777" w:rsidR="00BE2409" w:rsidRPr="00BE2409" w:rsidRDefault="00BE2409" w:rsidP="00BE240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Segoe UI Emoji" w:eastAsia="Times New Roman" w:hAnsi="Segoe UI Emoji" w:cs="Segoe UI Emoji"/>
          <w14:ligatures w14:val="none"/>
        </w:rPr>
        <w:t>🎓</w:t>
      </w:r>
      <w:r w:rsidRPr="00BE2409">
        <w:rPr>
          <w:rFonts w:ascii="Arial" w:eastAsia="Times New Roman" w:hAnsi="Arial" w:cs="Arial"/>
          <w14:ligatures w14:val="none"/>
        </w:rPr>
        <w:t xml:space="preserve"> </w:t>
      </w:r>
      <w:r w:rsidRPr="00BE2409">
        <w:rPr>
          <w:rFonts w:ascii="Arial" w:eastAsia="Times New Roman" w:hAnsi="Arial" w:cs="Arial"/>
          <w:b/>
          <w:bCs/>
          <w14:ligatures w14:val="none"/>
        </w:rPr>
        <w:t>Qualification:</w:t>
      </w:r>
      <w:r w:rsidRPr="00BE2409">
        <w:rPr>
          <w:rFonts w:ascii="Arial" w:eastAsia="Times New Roman" w:hAnsi="Arial" w:cs="Arial"/>
          <w14:ligatures w14:val="none"/>
        </w:rPr>
        <w:t xml:space="preserve"> NVQ Level 3 in Advice &amp; Guidance</w:t>
      </w:r>
    </w:p>
    <w:p w14:paraId="1C9CF622" w14:textId="77777777" w:rsidR="00BE2409" w:rsidRPr="00BE2409" w:rsidRDefault="00BE2409" w:rsidP="00BE240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Commitment</w:t>
      </w:r>
    </w:p>
    <w:p w14:paraId="4C9B3DD5" w14:textId="77777777" w:rsidR="00BE2409" w:rsidRPr="00BE2409" w:rsidRDefault="00BE2409" w:rsidP="00BE240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1 day per week</w:t>
      </w:r>
      <w:r w:rsidRPr="00BE2409">
        <w:rPr>
          <w:rFonts w:ascii="Arial" w:eastAsia="Times New Roman" w:hAnsi="Arial" w:cs="Arial"/>
          <w14:ligatures w14:val="none"/>
        </w:rPr>
        <w:t xml:space="preserve"> – structured training</w:t>
      </w:r>
    </w:p>
    <w:p w14:paraId="7A9FF927" w14:textId="77777777" w:rsidR="00BE2409" w:rsidRPr="00BE2409" w:rsidRDefault="00BE2409" w:rsidP="00BE2409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1 day per week</w:t>
      </w:r>
      <w:r w:rsidRPr="00BE2409">
        <w:rPr>
          <w:rFonts w:ascii="Arial" w:eastAsia="Times New Roman" w:hAnsi="Arial" w:cs="Arial"/>
          <w14:ligatures w14:val="none"/>
        </w:rPr>
        <w:t xml:space="preserve"> – supervised work experience</w:t>
      </w:r>
    </w:p>
    <w:p w14:paraId="66265922" w14:textId="77777777" w:rsidR="00BE2409" w:rsidRPr="00BE2409" w:rsidRDefault="00BE2409" w:rsidP="00BE240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What you’ll gain</w:t>
      </w:r>
    </w:p>
    <w:p w14:paraId="683652E1" w14:textId="77777777" w:rsidR="00BE2409" w:rsidRPr="00BE2409" w:rsidRDefault="00BE2409" w:rsidP="00BE2409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>Hands-on experience in advice work</w:t>
      </w:r>
    </w:p>
    <w:p w14:paraId="0716604D" w14:textId="77777777" w:rsidR="00BE2409" w:rsidRPr="00BE2409" w:rsidRDefault="00BE2409" w:rsidP="00BE2409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>Professional training from experienced advisers</w:t>
      </w:r>
    </w:p>
    <w:p w14:paraId="0079264B" w14:textId="77777777" w:rsidR="00BE2409" w:rsidRPr="00BE2409" w:rsidRDefault="00BE2409" w:rsidP="00BE2409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>NVQ Level 3 qualification</w:t>
      </w:r>
    </w:p>
    <w:p w14:paraId="42BEC730" w14:textId="04BA45E9" w:rsidR="00BE2409" w:rsidRPr="00BE2409" w:rsidRDefault="00BE2409" w:rsidP="00BE2409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>Skills, confidence and knowledge to move into an advice worker role</w:t>
      </w:r>
    </w:p>
    <w:p w14:paraId="2BEC6245" w14:textId="30963FC2" w:rsidR="00BE2409" w:rsidRPr="00BE2409" w:rsidRDefault="00BE2409" w:rsidP="00BE240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Who is it for?</w:t>
      </w:r>
      <w:r w:rsidR="003F1C54" w:rsidRPr="003F1C54">
        <w:rPr>
          <w:rFonts w:ascii="Arial" w:hAnsi="Arial" w:cs="Arial"/>
          <w:noProof/>
          <w:sz w:val="40"/>
          <w:szCs w:val="40"/>
          <w:u w:val="single"/>
        </w:rPr>
        <w:t xml:space="preserve"> </w:t>
      </w:r>
    </w:p>
    <w:p w14:paraId="2682AA3D" w14:textId="1DFDED5A" w:rsidR="00BE2409" w:rsidRPr="00BE2409" w:rsidRDefault="00BE2409" w:rsidP="00BE240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>People interested in advice, support and community work</w:t>
      </w:r>
    </w:p>
    <w:p w14:paraId="7DC9B056" w14:textId="006889EA" w:rsidR="00BE2409" w:rsidRPr="00BE2409" w:rsidRDefault="00BE2409" w:rsidP="00BE240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>Those looking to build a career in the advice sector</w:t>
      </w:r>
    </w:p>
    <w:p w14:paraId="3D7ECCB4" w14:textId="0E8B7FB6" w:rsidR="00BE2409" w:rsidRPr="00BE2409" w:rsidRDefault="00BE2409" w:rsidP="00BE240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14:ligatures w14:val="none"/>
        </w:rPr>
        <w:t xml:space="preserve">No prior advice experience </w:t>
      </w:r>
      <w:r w:rsidR="00E95CAD">
        <w:rPr>
          <w:rFonts w:ascii="Arial" w:eastAsia="Times New Roman" w:hAnsi="Arial" w:cs="Arial"/>
          <w14:ligatures w14:val="none"/>
        </w:rPr>
        <w:t xml:space="preserve">is </w:t>
      </w:r>
      <w:r w:rsidRPr="00BE2409">
        <w:rPr>
          <w:rFonts w:ascii="Arial" w:eastAsia="Times New Roman" w:hAnsi="Arial" w:cs="Arial"/>
          <w14:ligatures w14:val="none"/>
        </w:rPr>
        <w:t>required (training provided)</w:t>
      </w:r>
      <w:r w:rsidR="00471D2D">
        <w:rPr>
          <w:rFonts w:ascii="Arial" w:eastAsia="Times New Roman" w:hAnsi="Arial" w:cs="Arial"/>
          <w14:ligatures w14:val="none"/>
        </w:rPr>
        <w:t xml:space="preserve"> but a non-judgemental attitude and a desire to help </w:t>
      </w:r>
      <w:r w:rsidR="00E95CAD">
        <w:rPr>
          <w:rFonts w:ascii="Arial" w:eastAsia="Times New Roman" w:hAnsi="Arial" w:cs="Arial"/>
          <w14:ligatures w14:val="none"/>
        </w:rPr>
        <w:t>people is essential</w:t>
      </w:r>
    </w:p>
    <w:p w14:paraId="447FD9CD" w14:textId="7713BF6F" w:rsidR="00BE2409" w:rsidRPr="00BE2409" w:rsidRDefault="00BE2409" w:rsidP="00BE2409">
      <w:pPr>
        <w:spacing w:before="100" w:beforeAutospacing="1" w:after="100" w:afterAutospacing="1"/>
        <w:rPr>
          <w:rFonts w:ascii="Arial" w:eastAsia="Times New Roman" w:hAnsi="Arial" w:cs="Arial"/>
          <w14:ligatures w14:val="none"/>
        </w:rPr>
      </w:pPr>
      <w:r w:rsidRPr="00BE2409">
        <w:rPr>
          <w:rFonts w:ascii="Segoe UI Emoji" w:eastAsia="Times New Roman" w:hAnsi="Segoe UI Emoji" w:cs="Segoe UI Emoji"/>
          <w14:ligatures w14:val="none"/>
        </w:rPr>
        <w:t>⚠️</w:t>
      </w:r>
      <w:r w:rsidRPr="00BE2409">
        <w:rPr>
          <w:rFonts w:ascii="Arial" w:eastAsia="Times New Roman" w:hAnsi="Arial" w:cs="Arial"/>
          <w14:ligatures w14:val="none"/>
        </w:rPr>
        <w:t xml:space="preserve"> </w:t>
      </w:r>
      <w:r w:rsidRPr="00BE2409">
        <w:rPr>
          <w:rFonts w:ascii="Arial" w:eastAsia="Times New Roman" w:hAnsi="Arial" w:cs="Arial"/>
          <w:b/>
          <w:bCs/>
          <w14:ligatures w14:val="none"/>
        </w:rPr>
        <w:t>Please note:</w:t>
      </w:r>
      <w:r w:rsidR="000A0D79">
        <w:rPr>
          <w:rFonts w:ascii="Arial" w:eastAsia="Times New Roman" w:hAnsi="Arial" w:cs="Arial"/>
          <w:b/>
          <w:bCs/>
          <w14:ligatures w14:val="none"/>
        </w:rPr>
        <w:t xml:space="preserve">  </w:t>
      </w:r>
      <w:r w:rsidRPr="00BE2409">
        <w:rPr>
          <w:rFonts w:ascii="Arial" w:eastAsia="Times New Roman" w:hAnsi="Arial" w:cs="Arial"/>
          <w14:ligatures w14:val="none"/>
        </w:rPr>
        <w:t xml:space="preserve">This is an </w:t>
      </w:r>
      <w:r w:rsidRPr="00BE2409">
        <w:rPr>
          <w:rFonts w:ascii="Arial" w:eastAsia="Times New Roman" w:hAnsi="Arial" w:cs="Arial"/>
          <w:b/>
          <w:bCs/>
          <w14:ligatures w14:val="none"/>
        </w:rPr>
        <w:t>unpaid</w:t>
      </w:r>
      <w:r w:rsidRPr="00BE2409">
        <w:rPr>
          <w:rFonts w:ascii="Arial" w:eastAsia="Times New Roman" w:hAnsi="Arial" w:cs="Arial"/>
          <w14:ligatures w14:val="none"/>
        </w:rPr>
        <w:t xml:space="preserve"> training and work experience opportunity.</w:t>
      </w:r>
    </w:p>
    <w:p w14:paraId="6E454E47" w14:textId="62A2F7D0" w:rsidR="00D613CC" w:rsidRDefault="00BE2409" w:rsidP="00471D2D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14:ligatures w14:val="none"/>
        </w:rPr>
      </w:pPr>
      <w:r w:rsidRPr="00BE2409">
        <w:rPr>
          <w:rFonts w:ascii="Arial" w:eastAsia="Times New Roman" w:hAnsi="Arial" w:cs="Arial"/>
          <w:b/>
          <w:bCs/>
          <w14:ligatures w14:val="none"/>
        </w:rPr>
        <w:t>Interested?</w:t>
      </w:r>
      <w:r w:rsidR="000A0D79">
        <w:rPr>
          <w:rFonts w:ascii="Arial" w:eastAsia="Times New Roman" w:hAnsi="Arial" w:cs="Arial"/>
          <w:b/>
          <w:bCs/>
          <w14:ligatures w14:val="none"/>
        </w:rPr>
        <w:t xml:space="preserve"> </w:t>
      </w:r>
      <w:r w:rsidRPr="00BE2409">
        <w:rPr>
          <w:rFonts w:ascii="Arial" w:eastAsia="Times New Roman" w:hAnsi="Arial" w:cs="Arial"/>
          <w14:ligatures w14:val="none"/>
        </w:rPr>
        <w:t xml:space="preserve">For more information </w:t>
      </w:r>
      <w:r w:rsidR="00D613CC">
        <w:rPr>
          <w:rFonts w:ascii="Arial" w:eastAsia="Times New Roman" w:hAnsi="Arial" w:cs="Arial"/>
          <w14:ligatures w14:val="none"/>
        </w:rPr>
        <w:t>and</w:t>
      </w:r>
      <w:r w:rsidRPr="00BE2409">
        <w:rPr>
          <w:rFonts w:ascii="Arial" w:eastAsia="Times New Roman" w:hAnsi="Arial" w:cs="Arial"/>
          <w14:ligatures w14:val="none"/>
        </w:rPr>
        <w:t xml:space="preserve"> appl</w:t>
      </w:r>
      <w:r w:rsidR="00D613CC">
        <w:rPr>
          <w:rFonts w:ascii="Arial" w:eastAsia="Times New Roman" w:hAnsi="Arial" w:cs="Arial"/>
          <w14:ligatures w14:val="none"/>
        </w:rPr>
        <w:t>ication pack</w:t>
      </w:r>
    </w:p>
    <w:p w14:paraId="40D22F87" w14:textId="77777777" w:rsidR="005A4339" w:rsidRDefault="00BE2409" w:rsidP="005A4339">
      <w:pPr>
        <w:spacing w:before="100" w:beforeAutospacing="1" w:after="100" w:afterAutospacing="1"/>
        <w:jc w:val="center"/>
        <w:outlineLvl w:val="2"/>
      </w:pPr>
      <w:r w:rsidRPr="00BE2409">
        <w:rPr>
          <w:rFonts w:ascii="Arial" w:eastAsia="Times New Roman" w:hAnsi="Arial" w:cs="Arial"/>
          <w14:ligatures w14:val="none"/>
        </w:rPr>
        <w:t>contact:</w:t>
      </w:r>
      <w:r w:rsidR="00307854" w:rsidRPr="00307854">
        <w:t xml:space="preserve"> </w:t>
      </w:r>
      <w:hyperlink r:id="rId8" w:history="1">
        <w:r w:rsidR="00307854" w:rsidRPr="006C3C5B">
          <w:rPr>
            <w:rStyle w:val="Hyperlink"/>
            <w:rFonts w:ascii="Arial" w:eastAsia="Times New Roman" w:hAnsi="Arial" w:cs="Arial"/>
            <w14:ligatures w14:val="none"/>
          </w:rPr>
          <w:t>Jo.Ellis@island-advice.org.uk</w:t>
        </w:r>
      </w:hyperlink>
    </w:p>
    <w:p w14:paraId="740E684C" w14:textId="770CA1AA" w:rsidR="00EF6D0D" w:rsidRPr="008727E9" w:rsidRDefault="00F731E2" w:rsidP="005A433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14:ligatures w14:val="none"/>
        </w:rPr>
      </w:pPr>
      <w:r w:rsidRPr="00307854"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55680" behindDoc="0" locked="0" layoutInCell="1" allowOverlap="1" wp14:anchorId="52122269" wp14:editId="19A2924C">
            <wp:simplePos x="0" y="0"/>
            <wp:positionH relativeFrom="column">
              <wp:posOffset>5181600</wp:posOffset>
            </wp:positionH>
            <wp:positionV relativeFrom="paragraph">
              <wp:posOffset>351155</wp:posOffset>
            </wp:positionV>
            <wp:extent cx="716280" cy="716280"/>
            <wp:effectExtent l="0" t="0" r="0" b="0"/>
            <wp:wrapSquare wrapText="bothSides"/>
            <wp:docPr id="43390162" name="Picture 4339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854"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75136" behindDoc="0" locked="0" layoutInCell="1" allowOverlap="1" wp14:anchorId="31C12939" wp14:editId="5E07AFE6">
            <wp:simplePos x="0" y="0"/>
            <wp:positionH relativeFrom="column">
              <wp:posOffset>-144780</wp:posOffset>
            </wp:positionH>
            <wp:positionV relativeFrom="paragraph">
              <wp:posOffset>388620</wp:posOffset>
            </wp:positionV>
            <wp:extent cx="716280" cy="716280"/>
            <wp:effectExtent l="0" t="0" r="0" b="0"/>
            <wp:wrapSquare wrapText="bothSides"/>
            <wp:docPr id="1057593003" name="Picture 105759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339">
        <w:t xml:space="preserve">                         </w:t>
      </w:r>
      <w:r>
        <w:t xml:space="preserve">                      </w:t>
      </w:r>
      <w:r w:rsidR="009B1591" w:rsidRPr="008727E9">
        <w:rPr>
          <w:rFonts w:ascii="Arial" w:hAnsi="Arial" w:cs="Arial"/>
          <w:b/>
          <w:bCs/>
          <w:sz w:val="28"/>
          <w:szCs w:val="28"/>
          <w:u w:val="single"/>
        </w:rPr>
        <w:t xml:space="preserve">Deadline to </w:t>
      </w:r>
      <w:r w:rsidR="0044440F" w:rsidRPr="008727E9">
        <w:rPr>
          <w:rFonts w:ascii="Arial" w:hAnsi="Arial" w:cs="Arial"/>
          <w:b/>
          <w:bCs/>
          <w:sz w:val="28"/>
          <w:szCs w:val="28"/>
          <w:u w:val="single"/>
        </w:rPr>
        <w:t xml:space="preserve">apply: </w:t>
      </w:r>
      <w:r w:rsidR="00E114D7" w:rsidRPr="008727E9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E114D7" w:rsidRPr="008727E9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nd</w:t>
      </w:r>
      <w:r w:rsidR="00E114D7" w:rsidRPr="008727E9">
        <w:rPr>
          <w:rFonts w:ascii="Arial" w:hAnsi="Arial" w:cs="Arial"/>
          <w:b/>
          <w:bCs/>
          <w:sz w:val="28"/>
          <w:szCs w:val="28"/>
          <w:u w:val="single"/>
        </w:rPr>
        <w:t xml:space="preserve"> March 2026</w:t>
      </w:r>
      <w:r w:rsidR="005A4339" w:rsidRPr="008727E9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44440F" w:rsidRPr="008727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74FB7D8" w14:textId="3B92231F" w:rsidR="00A1341B" w:rsidRDefault="00733235" w:rsidP="00EC4FD9">
      <w:pPr>
        <w:pStyle w:val="NormalWeb"/>
        <w:spacing w:before="0" w:beforeAutospacing="0" w:after="180" w:afterAutospacing="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496E5863" wp14:editId="5F9D6904">
            <wp:simplePos x="0" y="0"/>
            <wp:positionH relativeFrom="column">
              <wp:posOffset>1463040</wp:posOffset>
            </wp:positionH>
            <wp:positionV relativeFrom="paragraph">
              <wp:posOffset>83185</wp:posOffset>
            </wp:positionV>
            <wp:extent cx="1491086" cy="492987"/>
            <wp:effectExtent l="0" t="0" r="0" b="0"/>
            <wp:wrapTight wrapText="bothSides">
              <wp:wrapPolygon edited="0">
                <wp:start x="0" y="0"/>
                <wp:lineTo x="0" y="20876"/>
                <wp:lineTo x="21250" y="20876"/>
                <wp:lineTo x="21250" y="0"/>
                <wp:lineTo x="0" y="0"/>
              </wp:wrapPolygon>
            </wp:wrapTight>
            <wp:docPr id="1589584413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84413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86" cy="49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13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117"/>
    <w:multiLevelType w:val="multilevel"/>
    <w:tmpl w:val="4D8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F4188"/>
    <w:multiLevelType w:val="multilevel"/>
    <w:tmpl w:val="67AC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61E0A"/>
    <w:multiLevelType w:val="multilevel"/>
    <w:tmpl w:val="1A34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A236C"/>
    <w:multiLevelType w:val="multilevel"/>
    <w:tmpl w:val="39E6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56CB3"/>
    <w:multiLevelType w:val="multilevel"/>
    <w:tmpl w:val="E1B8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B34CE"/>
    <w:multiLevelType w:val="multilevel"/>
    <w:tmpl w:val="22C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364C8"/>
    <w:multiLevelType w:val="multilevel"/>
    <w:tmpl w:val="102C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75370"/>
    <w:multiLevelType w:val="multilevel"/>
    <w:tmpl w:val="49E8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420942">
    <w:abstractNumId w:val="0"/>
  </w:num>
  <w:num w:numId="2" w16cid:durableId="1973171010">
    <w:abstractNumId w:val="1"/>
  </w:num>
  <w:num w:numId="3" w16cid:durableId="1595552752">
    <w:abstractNumId w:val="6"/>
  </w:num>
  <w:num w:numId="4" w16cid:durableId="160656613">
    <w:abstractNumId w:val="3"/>
  </w:num>
  <w:num w:numId="5" w16cid:durableId="1079522957">
    <w:abstractNumId w:val="7"/>
  </w:num>
  <w:num w:numId="6" w16cid:durableId="1930313357">
    <w:abstractNumId w:val="5"/>
  </w:num>
  <w:num w:numId="7" w16cid:durableId="121390165">
    <w:abstractNumId w:val="4"/>
  </w:num>
  <w:num w:numId="8" w16cid:durableId="183162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FD9"/>
    <w:rsid w:val="0001430E"/>
    <w:rsid w:val="000A0D79"/>
    <w:rsid w:val="0016124B"/>
    <w:rsid w:val="001A2F93"/>
    <w:rsid w:val="002B6DA3"/>
    <w:rsid w:val="00307854"/>
    <w:rsid w:val="003F1C54"/>
    <w:rsid w:val="0044440F"/>
    <w:rsid w:val="00471D2D"/>
    <w:rsid w:val="005A4339"/>
    <w:rsid w:val="00733235"/>
    <w:rsid w:val="008727E9"/>
    <w:rsid w:val="009728BB"/>
    <w:rsid w:val="009B1591"/>
    <w:rsid w:val="00A1341B"/>
    <w:rsid w:val="00AD3727"/>
    <w:rsid w:val="00BE2409"/>
    <w:rsid w:val="00C77E49"/>
    <w:rsid w:val="00D613CC"/>
    <w:rsid w:val="00E114D7"/>
    <w:rsid w:val="00E95CAD"/>
    <w:rsid w:val="00EC4FD9"/>
    <w:rsid w:val="00EF6D0D"/>
    <w:rsid w:val="00F731E2"/>
    <w:rsid w:val="00F9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71F1"/>
  <w15:chartTrackingRefBased/>
  <w15:docId w15:val="{6B91AA14-8736-4AC5-A78C-1F5831D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D9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F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4FD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078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Ellis@island-advice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7c4b19de-fce8-4356-94a4-b13b15e7fd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CB43-5327-424A-8A1B-5A3B279A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Ellis</dc:creator>
  <cp:keywords/>
  <dc:description/>
  <cp:lastModifiedBy>Jo Ellis</cp:lastModifiedBy>
  <cp:revision>20</cp:revision>
  <dcterms:created xsi:type="dcterms:W3CDTF">2026-01-29T12:43:00Z</dcterms:created>
  <dcterms:modified xsi:type="dcterms:W3CDTF">2026-02-04T09:49:00Z</dcterms:modified>
</cp:coreProperties>
</file>